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5F" w:rsidRPr="00AB4BB9" w:rsidRDefault="006E2F5F" w:rsidP="006E2F5F">
      <w:pPr>
        <w:jc w:val="right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B4BB9">
        <w:rPr>
          <w:rFonts w:ascii="Times New Roman" w:hAnsi="Times New Roman" w:cs="Times New Roman"/>
          <w:b/>
          <w:i/>
          <w:sz w:val="32"/>
          <w:szCs w:val="32"/>
          <w:u w:val="single"/>
        </w:rPr>
        <w:t>проект</w:t>
      </w:r>
    </w:p>
    <w:p w:rsidR="006E2F5F" w:rsidRPr="00AB4BB9" w:rsidRDefault="006E2F5F" w:rsidP="006E2F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F5F" w:rsidRPr="00AB4BB9" w:rsidRDefault="006E2F5F" w:rsidP="006E2F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B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B4B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B4BB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6E2F5F" w:rsidRPr="00AB4BB9" w:rsidRDefault="00F736CF" w:rsidP="006E2F5F">
      <w:pPr>
        <w:pStyle w:val="3"/>
        <w:rPr>
          <w:u w:val="none"/>
        </w:rPr>
      </w:pPr>
      <w:r>
        <w:rPr>
          <w:u w:val="none"/>
        </w:rPr>
        <w:t>Третьої</w:t>
      </w:r>
      <w:r w:rsidR="006E2F5F" w:rsidRPr="00AB4BB9">
        <w:rPr>
          <w:u w:val="none"/>
        </w:rPr>
        <w:t xml:space="preserve"> (позачергової) сесії</w:t>
      </w:r>
    </w:p>
    <w:p w:rsidR="006E2F5F" w:rsidRPr="00AB4BB9" w:rsidRDefault="006E2F5F" w:rsidP="006E2F5F">
      <w:pPr>
        <w:rPr>
          <w:rFonts w:ascii="Times New Roman" w:hAnsi="Times New Roman" w:cs="Times New Roman"/>
        </w:rPr>
      </w:pPr>
    </w:p>
    <w:p w:rsidR="006E2F5F" w:rsidRPr="002A6D1E" w:rsidRDefault="00F736CF" w:rsidP="006E2F5F">
      <w:pPr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05 січн</w:t>
      </w:r>
      <w:r w:rsidR="006E2F5F" w:rsidRPr="002A6D1E">
        <w:rPr>
          <w:rFonts w:ascii="Times New Roman" w:hAnsi="Times New Roman" w:cs="Times New Roman"/>
          <w:sz w:val="28"/>
          <w:szCs w:val="28"/>
        </w:rPr>
        <w:t xml:space="preserve">я  2015 р.                             </w:t>
      </w:r>
      <w:proofErr w:type="spellStart"/>
      <w:r w:rsidR="006E2F5F" w:rsidRPr="002A6D1E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="006E2F5F" w:rsidRPr="002A6D1E">
        <w:rPr>
          <w:rFonts w:ascii="Times New Roman" w:hAnsi="Times New Roman" w:cs="Times New Roman"/>
          <w:sz w:val="28"/>
          <w:szCs w:val="28"/>
        </w:rPr>
        <w:tab/>
        <w:t xml:space="preserve">                           № </w:t>
      </w:r>
      <w:r w:rsidR="00C565CC" w:rsidRPr="002A6D1E">
        <w:rPr>
          <w:rFonts w:ascii="Times New Roman" w:hAnsi="Times New Roman" w:cs="Times New Roman"/>
          <w:sz w:val="28"/>
          <w:szCs w:val="28"/>
        </w:rPr>
        <w:t>1</w:t>
      </w:r>
      <w:r w:rsidRPr="002A6D1E">
        <w:rPr>
          <w:rFonts w:ascii="Times New Roman" w:hAnsi="Times New Roman" w:cs="Times New Roman"/>
          <w:sz w:val="28"/>
          <w:szCs w:val="28"/>
        </w:rPr>
        <w:t>-3/2016</w:t>
      </w:r>
      <w:r w:rsidR="006E2F5F" w:rsidRPr="002A6D1E">
        <w:rPr>
          <w:rFonts w:ascii="Times New Roman" w:hAnsi="Times New Roman" w:cs="Times New Roman"/>
          <w:sz w:val="28"/>
          <w:szCs w:val="28"/>
        </w:rPr>
        <w:t>р</w:t>
      </w:r>
    </w:p>
    <w:p w:rsidR="006E2F5F" w:rsidRPr="002A6D1E" w:rsidRDefault="006E2F5F" w:rsidP="006E2F5F">
      <w:pPr>
        <w:pStyle w:val="aa"/>
        <w:ind w:left="0" w:right="5150"/>
        <w:jc w:val="both"/>
        <w:rPr>
          <w:b w:val="0"/>
          <w:bCs/>
          <w:sz w:val="28"/>
          <w:szCs w:val="28"/>
        </w:rPr>
      </w:pPr>
    </w:p>
    <w:p w:rsidR="006E2F5F" w:rsidRPr="002A6D1E" w:rsidRDefault="00F736CF" w:rsidP="00F736CF">
      <w:pPr>
        <w:spacing w:after="0" w:line="240" w:lineRule="auto"/>
        <w:ind w:right="481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першої сесії (друге пленарне засідання)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2A6D1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6D1E">
        <w:rPr>
          <w:rFonts w:ascii="Times New Roman" w:hAnsi="Times New Roman" w:cs="Times New Roman"/>
          <w:sz w:val="28"/>
          <w:szCs w:val="28"/>
        </w:rPr>
        <w:t xml:space="preserve">ІІ скликання від 03 грудня  2015 року № </w:t>
      </w:r>
      <w:r w:rsidR="00A66F35" w:rsidRPr="002A6D1E">
        <w:rPr>
          <w:rFonts w:ascii="Times New Roman" w:hAnsi="Times New Roman" w:cs="Times New Roman"/>
          <w:sz w:val="28"/>
          <w:szCs w:val="28"/>
        </w:rPr>
        <w:t>7</w:t>
      </w:r>
      <w:r w:rsidRPr="002A6D1E">
        <w:rPr>
          <w:rFonts w:ascii="Times New Roman" w:hAnsi="Times New Roman" w:cs="Times New Roman"/>
          <w:sz w:val="28"/>
          <w:szCs w:val="28"/>
        </w:rPr>
        <w:t>-1/2015р «Про</w:t>
      </w:r>
      <w:r w:rsidRPr="002A6D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color w:val="000000"/>
          <w:sz w:val="28"/>
          <w:szCs w:val="28"/>
        </w:rPr>
        <w:t>припинення діяльності (реорганізації) шляхом приєднання юридичних осіб - місцевих  рад територіальних громад, що об’єдналися»</w:t>
      </w:r>
    </w:p>
    <w:p w:rsidR="006E2F5F" w:rsidRPr="002A6D1E" w:rsidRDefault="006E2F5F" w:rsidP="006E2F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2F5F" w:rsidRPr="002A6D1E" w:rsidRDefault="006E2F5F" w:rsidP="006E2F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2F5F" w:rsidRPr="002A6D1E" w:rsidRDefault="006E2F5F" w:rsidP="006E2F5F">
      <w:pPr>
        <w:pStyle w:val="a8"/>
        <w:spacing w:after="0" w:line="240" w:lineRule="auto"/>
        <w:ind w:firstLine="935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Відповідно до ст. 26 Закону України "Про місцеве самоврядування в Україні" , міська рада</w:t>
      </w:r>
    </w:p>
    <w:p w:rsidR="006E2F5F" w:rsidRPr="002A6D1E" w:rsidRDefault="006E2F5F" w:rsidP="006E2F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2F5F" w:rsidRPr="002A6D1E" w:rsidRDefault="006E2F5F" w:rsidP="006E2F5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F5F" w:rsidRPr="002A6D1E" w:rsidRDefault="006E2F5F" w:rsidP="006E2F5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1E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E2F5F" w:rsidRPr="002A6D1E" w:rsidRDefault="006E2F5F" w:rsidP="006E2F5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F5F" w:rsidRPr="002A6D1E" w:rsidRDefault="00F62A93" w:rsidP="00BD120A">
      <w:pPr>
        <w:pStyle w:val="a7"/>
        <w:numPr>
          <w:ilvl w:val="0"/>
          <w:numId w:val="15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Внести зміни до рішення першої сесії (друге пленарне засідання)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2A6D1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6D1E">
        <w:rPr>
          <w:rFonts w:ascii="Times New Roman" w:hAnsi="Times New Roman" w:cs="Times New Roman"/>
          <w:sz w:val="28"/>
          <w:szCs w:val="28"/>
        </w:rPr>
        <w:t xml:space="preserve">ІІ скликання від 03 грудня  2015 року № </w:t>
      </w:r>
      <w:r w:rsidR="00A66F35" w:rsidRPr="002A6D1E">
        <w:rPr>
          <w:rFonts w:ascii="Times New Roman" w:hAnsi="Times New Roman" w:cs="Times New Roman"/>
          <w:sz w:val="28"/>
          <w:szCs w:val="28"/>
        </w:rPr>
        <w:t>7</w:t>
      </w:r>
      <w:r w:rsidRPr="002A6D1E">
        <w:rPr>
          <w:rFonts w:ascii="Times New Roman" w:hAnsi="Times New Roman" w:cs="Times New Roman"/>
          <w:sz w:val="28"/>
          <w:szCs w:val="28"/>
        </w:rPr>
        <w:t>-1/2015р «Про</w:t>
      </w:r>
      <w:r w:rsidRPr="002A6D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color w:val="000000"/>
          <w:sz w:val="28"/>
          <w:szCs w:val="28"/>
        </w:rPr>
        <w:t>припинення діяльності (реорганізації) шляхом приєднання юридичних осіб - місцевих  рад територіальних громад, що об’єдналися», а саме:</w:t>
      </w:r>
    </w:p>
    <w:p w:rsidR="006E2F5F" w:rsidRPr="002A6D1E" w:rsidRDefault="00D81549" w:rsidP="00D81549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с</w:t>
      </w:r>
      <w:r w:rsidR="00F62A93" w:rsidRPr="002A6D1E">
        <w:rPr>
          <w:rFonts w:ascii="Times New Roman" w:hAnsi="Times New Roman" w:cs="Times New Roman"/>
          <w:sz w:val="28"/>
          <w:szCs w:val="28"/>
        </w:rPr>
        <w:t xml:space="preserve">лово «ліквідаційну» </w:t>
      </w:r>
      <w:r w:rsidR="00845FC1" w:rsidRPr="002A6D1E">
        <w:rPr>
          <w:rFonts w:ascii="Times New Roman" w:hAnsi="Times New Roman" w:cs="Times New Roman"/>
          <w:sz w:val="28"/>
          <w:szCs w:val="28"/>
        </w:rPr>
        <w:t xml:space="preserve">у всіх відмінках </w:t>
      </w:r>
      <w:r w:rsidR="00F62A93" w:rsidRPr="002A6D1E">
        <w:rPr>
          <w:rFonts w:ascii="Times New Roman" w:hAnsi="Times New Roman" w:cs="Times New Roman"/>
          <w:sz w:val="28"/>
          <w:szCs w:val="28"/>
        </w:rPr>
        <w:t>замінити словом «інвентаризаційну»;</w:t>
      </w:r>
    </w:p>
    <w:p w:rsidR="00F62A93" w:rsidRPr="002A6D1E" w:rsidRDefault="00D81549" w:rsidP="00D81549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а</w:t>
      </w:r>
      <w:r w:rsidR="00F62A93" w:rsidRPr="002A6D1E">
        <w:rPr>
          <w:rFonts w:ascii="Times New Roman" w:hAnsi="Times New Roman" w:cs="Times New Roman"/>
          <w:sz w:val="28"/>
          <w:szCs w:val="28"/>
        </w:rPr>
        <w:t>бзац другий частини першої виключити</w:t>
      </w:r>
      <w:r w:rsidR="00845FC1" w:rsidRPr="002A6D1E">
        <w:rPr>
          <w:rFonts w:ascii="Times New Roman" w:hAnsi="Times New Roman" w:cs="Times New Roman"/>
          <w:sz w:val="28"/>
          <w:szCs w:val="28"/>
        </w:rPr>
        <w:t>.</w:t>
      </w:r>
    </w:p>
    <w:p w:rsidR="00845FC1" w:rsidRPr="002A6D1E" w:rsidRDefault="00845FC1" w:rsidP="00845FC1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20A" w:rsidRPr="002A6D1E" w:rsidRDefault="00BD120A" w:rsidP="00BD120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sz w:val="28"/>
          <w:szCs w:val="28"/>
        </w:rPr>
        <w:t>Відповідальним за виконання даного рішення є міський голова.</w:t>
      </w:r>
    </w:p>
    <w:p w:rsidR="00F62A93" w:rsidRPr="002A6D1E" w:rsidRDefault="00F62A93" w:rsidP="00BD120A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F5F" w:rsidRPr="002A6D1E" w:rsidRDefault="006E2F5F" w:rsidP="006E2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F5F" w:rsidRPr="002A6D1E" w:rsidRDefault="006E2F5F" w:rsidP="006E2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F5F" w:rsidRPr="002A6D1E" w:rsidRDefault="006E2F5F" w:rsidP="006E2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Міський голова                   </w:t>
      </w:r>
      <w:r w:rsidR="002A6D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A6D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A6D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A6D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A6D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A6D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 xml:space="preserve">   В.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Заяць</w:t>
      </w:r>
      <w:proofErr w:type="spellEnd"/>
    </w:p>
    <w:p w:rsidR="006E2F5F" w:rsidRPr="002A6D1E" w:rsidRDefault="006E2F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A6D1E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2C33ED" w:rsidRPr="00AB4BB9" w:rsidRDefault="002C33ED" w:rsidP="002C33ED">
      <w:pPr>
        <w:jc w:val="right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B4BB9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проект</w:t>
      </w:r>
    </w:p>
    <w:p w:rsidR="002C33ED" w:rsidRPr="00AB4BB9" w:rsidRDefault="002C33ED" w:rsidP="002C33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3ED" w:rsidRPr="00AB4BB9" w:rsidRDefault="002C33ED" w:rsidP="002C33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B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B4B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B4BB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2C33ED" w:rsidRPr="00AB4BB9" w:rsidRDefault="002C33ED" w:rsidP="002C33ED">
      <w:pPr>
        <w:pStyle w:val="3"/>
        <w:rPr>
          <w:u w:val="none"/>
        </w:rPr>
      </w:pPr>
      <w:r>
        <w:rPr>
          <w:u w:val="none"/>
        </w:rPr>
        <w:t>Третьої</w:t>
      </w:r>
      <w:r w:rsidRPr="00AB4BB9">
        <w:rPr>
          <w:u w:val="none"/>
        </w:rPr>
        <w:t xml:space="preserve"> (позачергової) сесії</w:t>
      </w:r>
    </w:p>
    <w:p w:rsidR="002C33ED" w:rsidRPr="00AB4BB9" w:rsidRDefault="002C33ED" w:rsidP="002C33ED">
      <w:pPr>
        <w:rPr>
          <w:rFonts w:ascii="Times New Roman" w:hAnsi="Times New Roman" w:cs="Times New Roman"/>
        </w:rPr>
      </w:pPr>
    </w:p>
    <w:p w:rsidR="002C33ED" w:rsidRDefault="002C33ED" w:rsidP="002C33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січн</w:t>
      </w:r>
      <w:r w:rsidRPr="00AB4BB9">
        <w:rPr>
          <w:rFonts w:ascii="Times New Roman" w:hAnsi="Times New Roman" w:cs="Times New Roman"/>
          <w:sz w:val="28"/>
          <w:szCs w:val="28"/>
        </w:rPr>
        <w:t xml:space="preserve">я  2015 р.                             </w:t>
      </w:r>
      <w:proofErr w:type="spellStart"/>
      <w:r w:rsidRPr="00AB4BB9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B4BB9">
        <w:rPr>
          <w:rFonts w:ascii="Times New Roman" w:hAnsi="Times New Roman" w:cs="Times New Roman"/>
          <w:sz w:val="28"/>
          <w:szCs w:val="28"/>
        </w:rPr>
        <w:tab/>
        <w:t xml:space="preserve">                           № </w:t>
      </w:r>
      <w:r w:rsidR="00C565C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-3/2016</w:t>
      </w:r>
      <w:r w:rsidRPr="00AB4BB9">
        <w:rPr>
          <w:rFonts w:ascii="Times New Roman" w:hAnsi="Times New Roman" w:cs="Times New Roman"/>
          <w:sz w:val="28"/>
          <w:szCs w:val="28"/>
        </w:rPr>
        <w:t>р</w:t>
      </w:r>
    </w:p>
    <w:p w:rsidR="002C33ED" w:rsidRDefault="002C33ED" w:rsidP="002C3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3ED" w:rsidRPr="002A6D1E" w:rsidRDefault="002C33ED" w:rsidP="002C3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Про створення юридичних осіб, </w:t>
      </w:r>
    </w:p>
    <w:p w:rsidR="002C33ED" w:rsidRPr="002A6D1E" w:rsidRDefault="002C33ED" w:rsidP="002C3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як  виконавчих органів міської ради</w:t>
      </w:r>
    </w:p>
    <w:p w:rsidR="002C33ED" w:rsidRPr="002A6D1E" w:rsidRDefault="002C33ED" w:rsidP="002C33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33ED" w:rsidRPr="002A6D1E" w:rsidRDefault="002C33ED" w:rsidP="002C33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33ED" w:rsidRPr="002A6D1E" w:rsidRDefault="002C33ED" w:rsidP="002C33E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Розглянувши </w:t>
      </w:r>
      <w:r w:rsidR="00C565CC" w:rsidRPr="002A6D1E">
        <w:rPr>
          <w:rFonts w:ascii="Times New Roman" w:eastAsia="Times New Roman" w:hAnsi="Times New Roman" w:cs="Times New Roman"/>
          <w:bCs/>
          <w:sz w:val="28"/>
          <w:szCs w:val="28"/>
        </w:rPr>
        <w:t>рекомендації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спільного засідання постійних комісій міської ради  </w:t>
      </w:r>
      <w:r w:rsidR="00C565CC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від 05 січня 2016 року, 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керуючись статтею 54 Закону України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“Про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місцеве самоврядування в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Україні”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, міська рада</w:t>
      </w:r>
    </w:p>
    <w:p w:rsidR="002C33ED" w:rsidRPr="002A6D1E" w:rsidRDefault="002C33ED" w:rsidP="002C33E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</w:p>
    <w:p w:rsidR="002C33ED" w:rsidRPr="002A6D1E" w:rsidRDefault="002C33ED" w:rsidP="002C33ED">
      <w:pPr>
        <w:spacing w:after="0" w:line="240" w:lineRule="auto"/>
        <w:ind w:right="-1"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33ED" w:rsidRPr="002A6D1E" w:rsidRDefault="002C33ED" w:rsidP="002C33E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6D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ВИРІШИЛА:</w:t>
      </w:r>
    </w:p>
    <w:p w:rsidR="002C33ED" w:rsidRPr="002A6D1E" w:rsidRDefault="002C33ED" w:rsidP="002C33E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33ED" w:rsidRPr="002A6D1E" w:rsidRDefault="002C33ED" w:rsidP="002C33ED">
      <w:pPr>
        <w:pStyle w:val="a7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Створити фінансове управління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ради. </w:t>
      </w:r>
    </w:p>
    <w:p w:rsidR="002C33ED" w:rsidRPr="002A6D1E" w:rsidRDefault="002C33ED" w:rsidP="002C33E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3ED" w:rsidRPr="002A6D1E" w:rsidRDefault="002C33ED" w:rsidP="002C33ED">
      <w:pPr>
        <w:pStyle w:val="a7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Затвердити Положення про фінансове управління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 (додається);</w:t>
      </w:r>
    </w:p>
    <w:p w:rsidR="002C33ED" w:rsidRPr="002A6D1E" w:rsidRDefault="002C33ED" w:rsidP="002C33E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2) Затвердити граничну чисельність працівників  фінансового управління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 в кількості </w:t>
      </w:r>
      <w:r w:rsidR="00CA3E79" w:rsidRPr="002A6D1E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чоловік.</w:t>
      </w:r>
    </w:p>
    <w:p w:rsidR="002C33ED" w:rsidRPr="002A6D1E" w:rsidRDefault="002C33ED" w:rsidP="002C33E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3ED" w:rsidRPr="002A6D1E" w:rsidRDefault="002C33ED" w:rsidP="002C33ED">
      <w:pPr>
        <w:pStyle w:val="a7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Створити управління освіти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молоді та спорту 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ради.</w:t>
      </w:r>
    </w:p>
    <w:p w:rsidR="002C33ED" w:rsidRPr="002A6D1E" w:rsidRDefault="002C33ED" w:rsidP="002C33ED">
      <w:pPr>
        <w:pStyle w:val="a7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Затвердити П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оложення про управління освіти, молоді та спорту 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 (додаток 1);</w:t>
      </w:r>
    </w:p>
    <w:p w:rsidR="002C33ED" w:rsidRPr="002A6D1E" w:rsidRDefault="002C33ED" w:rsidP="002C33ED">
      <w:pPr>
        <w:pStyle w:val="a7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Затвердити Структуру управління освіти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молоді та спорту  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 (додаток 2);</w:t>
      </w:r>
    </w:p>
    <w:p w:rsidR="002C33ED" w:rsidRPr="002A6D1E" w:rsidRDefault="002C33ED" w:rsidP="002C33ED">
      <w:pPr>
        <w:pStyle w:val="a7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Затвердити граничну чисельність працівників  управління освіти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молоді та спорту 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 в кількості </w:t>
      </w:r>
      <w:r w:rsidR="00CA3E79" w:rsidRPr="002A6D1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чоловік.</w:t>
      </w:r>
    </w:p>
    <w:p w:rsidR="002C33ED" w:rsidRPr="002A6D1E" w:rsidRDefault="002C33ED" w:rsidP="002C33ED">
      <w:pPr>
        <w:pStyle w:val="a7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3ED" w:rsidRPr="002A6D1E" w:rsidRDefault="002C33ED" w:rsidP="002C33ED">
      <w:pPr>
        <w:pStyle w:val="a7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Фінансовому управлінню та управлінню освіти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молоді та спорту 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міської ради здійснити заходи з державної реєстрації юридичних осіб.</w:t>
      </w:r>
    </w:p>
    <w:p w:rsidR="002C33ED" w:rsidRPr="002A6D1E" w:rsidRDefault="002C33ED" w:rsidP="002C33E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3ED" w:rsidRPr="002A6D1E" w:rsidRDefault="002C33ED" w:rsidP="002C33ED">
      <w:pPr>
        <w:pStyle w:val="a7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Відповідальність за виконання рішення покласти на фінансове управління та управління освіти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молоді та спорту 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міської ради.</w:t>
      </w:r>
    </w:p>
    <w:p w:rsidR="002C33ED" w:rsidRPr="002A6D1E" w:rsidRDefault="002C33ED" w:rsidP="002C33E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3ED" w:rsidRPr="002A6D1E" w:rsidRDefault="002C33ED" w:rsidP="002C33ED">
      <w:pPr>
        <w:pStyle w:val="a7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Контроль  за виконанням рішення  покласти на постійну комісію з питань житлово-комунального господарства, комунальної власності, промисловості, підприємництва та сфери послуг.</w:t>
      </w:r>
    </w:p>
    <w:p w:rsidR="002C33ED" w:rsidRPr="002A6D1E" w:rsidRDefault="002C33ED" w:rsidP="002C33ED">
      <w:pPr>
        <w:pStyle w:val="a7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3ED" w:rsidRPr="002A6D1E" w:rsidRDefault="002C33ED" w:rsidP="002C33ED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D1E" w:rsidRDefault="002C33ED" w:rsidP="002C33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М</w:t>
      </w:r>
      <w:r w:rsidRPr="002A6D1E">
        <w:rPr>
          <w:rFonts w:ascii="Times New Roman" w:eastAsia="Times New Roman" w:hAnsi="Times New Roman" w:cs="Times New Roman"/>
          <w:sz w:val="28"/>
          <w:szCs w:val="28"/>
        </w:rPr>
        <w:t xml:space="preserve">іський голова                                </w:t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eastAsia="Times New Roman" w:hAnsi="Times New Roman" w:cs="Times New Roman"/>
          <w:sz w:val="28"/>
          <w:szCs w:val="28"/>
        </w:rPr>
        <w:t>В.</w:t>
      </w:r>
      <w:proofErr w:type="spellStart"/>
      <w:r w:rsidRPr="002A6D1E">
        <w:rPr>
          <w:rFonts w:ascii="Times New Roman" w:eastAsia="Times New Roman" w:hAnsi="Times New Roman" w:cs="Times New Roman"/>
          <w:sz w:val="28"/>
          <w:szCs w:val="28"/>
        </w:rPr>
        <w:t>Заяць</w:t>
      </w:r>
      <w:proofErr w:type="spellEnd"/>
    </w:p>
    <w:p w:rsidR="002A6D1E" w:rsidRDefault="002A6D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2C33ED" w:rsidRPr="00AB4BB9" w:rsidRDefault="002C33ED" w:rsidP="002C33ED">
      <w:pPr>
        <w:jc w:val="right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B4BB9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проект</w:t>
      </w:r>
    </w:p>
    <w:p w:rsidR="002C33ED" w:rsidRPr="00AB4BB9" w:rsidRDefault="002C33ED" w:rsidP="002C33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3ED" w:rsidRPr="00AB4BB9" w:rsidRDefault="002C33ED" w:rsidP="002C33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B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B4B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B4BB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2C33ED" w:rsidRPr="00AB4BB9" w:rsidRDefault="002C33ED" w:rsidP="002C33ED">
      <w:pPr>
        <w:pStyle w:val="3"/>
        <w:rPr>
          <w:u w:val="none"/>
        </w:rPr>
      </w:pPr>
      <w:r>
        <w:rPr>
          <w:u w:val="none"/>
        </w:rPr>
        <w:t>Третьої</w:t>
      </w:r>
      <w:r w:rsidRPr="00AB4BB9">
        <w:rPr>
          <w:u w:val="none"/>
        </w:rPr>
        <w:t xml:space="preserve"> (позачергової) сесії</w:t>
      </w:r>
    </w:p>
    <w:p w:rsidR="002C33ED" w:rsidRPr="00AB4BB9" w:rsidRDefault="002C33ED" w:rsidP="002C33ED">
      <w:pPr>
        <w:rPr>
          <w:rFonts w:ascii="Times New Roman" w:hAnsi="Times New Roman" w:cs="Times New Roman"/>
        </w:rPr>
      </w:pPr>
    </w:p>
    <w:p w:rsidR="002C33ED" w:rsidRDefault="002C33ED" w:rsidP="002C33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січн</w:t>
      </w:r>
      <w:r w:rsidRPr="00AB4BB9">
        <w:rPr>
          <w:rFonts w:ascii="Times New Roman" w:hAnsi="Times New Roman" w:cs="Times New Roman"/>
          <w:sz w:val="28"/>
          <w:szCs w:val="28"/>
        </w:rPr>
        <w:t xml:space="preserve">я  2015 р.                             </w:t>
      </w:r>
      <w:proofErr w:type="spellStart"/>
      <w:r w:rsidRPr="00AB4BB9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B4BB9">
        <w:rPr>
          <w:rFonts w:ascii="Times New Roman" w:hAnsi="Times New Roman" w:cs="Times New Roman"/>
          <w:sz w:val="28"/>
          <w:szCs w:val="28"/>
        </w:rPr>
        <w:tab/>
        <w:t xml:space="preserve">                           № </w:t>
      </w:r>
      <w:r w:rsidR="00C565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-3/2016</w:t>
      </w:r>
      <w:r w:rsidRPr="00AB4BB9">
        <w:rPr>
          <w:rFonts w:ascii="Times New Roman" w:hAnsi="Times New Roman" w:cs="Times New Roman"/>
          <w:sz w:val="28"/>
          <w:szCs w:val="28"/>
        </w:rPr>
        <w:t>р</w:t>
      </w:r>
    </w:p>
    <w:p w:rsidR="002C33ED" w:rsidRPr="002A6D1E" w:rsidRDefault="002C33ED" w:rsidP="002C3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Про безоплатне прийняття майна у комунальну </w:t>
      </w:r>
    </w:p>
    <w:p w:rsidR="002C33ED" w:rsidRPr="002A6D1E" w:rsidRDefault="002C33ED" w:rsidP="002C3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власність міської ради з власності територіальних </w:t>
      </w:r>
    </w:p>
    <w:p w:rsidR="00BB7BA5" w:rsidRPr="002A6D1E" w:rsidRDefault="002C33ED" w:rsidP="00BA6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громад сіл, селищ та міста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</w:t>
      </w:r>
      <w:r w:rsidR="0002437C" w:rsidRPr="002A6D1E">
        <w:rPr>
          <w:rFonts w:ascii="Times New Roman" w:hAnsi="Times New Roman" w:cs="Times New Roman"/>
          <w:sz w:val="28"/>
          <w:szCs w:val="28"/>
        </w:rPr>
        <w:t>о</w:t>
      </w:r>
      <w:r w:rsidRPr="002A6D1E">
        <w:rPr>
          <w:rFonts w:ascii="Times New Roman" w:hAnsi="Times New Roman" w:cs="Times New Roman"/>
          <w:sz w:val="28"/>
          <w:szCs w:val="28"/>
        </w:rPr>
        <w:t xml:space="preserve">ну </w:t>
      </w:r>
    </w:p>
    <w:p w:rsidR="002C33ED" w:rsidRPr="002A6D1E" w:rsidRDefault="00BB7BA5" w:rsidP="00BA6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в особі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</w:t>
      </w:r>
    </w:p>
    <w:p w:rsidR="002C33ED" w:rsidRPr="002A6D1E" w:rsidRDefault="002C33ED" w:rsidP="002C33ED">
      <w:pPr>
        <w:pStyle w:val="a3"/>
        <w:ind w:right="-1"/>
        <w:rPr>
          <w:szCs w:val="28"/>
        </w:rPr>
      </w:pPr>
    </w:p>
    <w:p w:rsidR="002C33ED" w:rsidRPr="002A6D1E" w:rsidRDefault="002C33ED" w:rsidP="002C33ED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Враховуючи рішення третьої </w:t>
      </w:r>
      <w:r w:rsidR="0078425D" w:rsidRPr="002A6D1E">
        <w:rPr>
          <w:rFonts w:ascii="Times New Roman" w:hAnsi="Times New Roman" w:cs="Times New Roman"/>
          <w:sz w:val="28"/>
          <w:szCs w:val="28"/>
        </w:rPr>
        <w:t xml:space="preserve">позачергової </w:t>
      </w:r>
      <w:r w:rsidRPr="002A6D1E">
        <w:rPr>
          <w:rFonts w:ascii="Times New Roman" w:hAnsi="Times New Roman" w:cs="Times New Roman"/>
          <w:sz w:val="28"/>
          <w:szCs w:val="28"/>
        </w:rPr>
        <w:t xml:space="preserve">сесії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сьомого скликання  від </w:t>
      </w:r>
      <w:r w:rsidR="0078425D" w:rsidRPr="002A6D1E">
        <w:rPr>
          <w:rFonts w:ascii="Times New Roman" w:hAnsi="Times New Roman" w:cs="Times New Roman"/>
          <w:sz w:val="28"/>
          <w:szCs w:val="28"/>
        </w:rPr>
        <w:t>24</w:t>
      </w:r>
      <w:r w:rsidRPr="002A6D1E">
        <w:rPr>
          <w:rFonts w:ascii="Times New Roman" w:hAnsi="Times New Roman" w:cs="Times New Roman"/>
          <w:sz w:val="28"/>
          <w:szCs w:val="28"/>
        </w:rPr>
        <w:t>.12.2015 року №</w:t>
      </w:r>
      <w:r w:rsidR="0078425D" w:rsidRPr="002A6D1E">
        <w:rPr>
          <w:rFonts w:ascii="Times New Roman" w:hAnsi="Times New Roman" w:cs="Times New Roman"/>
          <w:sz w:val="28"/>
          <w:szCs w:val="28"/>
        </w:rPr>
        <w:t>7</w:t>
      </w:r>
      <w:r w:rsidRPr="002A6D1E">
        <w:rPr>
          <w:rFonts w:ascii="Times New Roman" w:hAnsi="Times New Roman" w:cs="Times New Roman"/>
          <w:sz w:val="28"/>
          <w:szCs w:val="28"/>
        </w:rPr>
        <w:t xml:space="preserve">-3/2015, </w:t>
      </w:r>
      <w:r w:rsidR="00CA3E79" w:rsidRPr="002A6D1E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C565CC" w:rsidRPr="002A6D1E">
        <w:rPr>
          <w:rFonts w:ascii="Times New Roman" w:hAnsi="Times New Roman" w:cs="Times New Roman"/>
          <w:sz w:val="28"/>
          <w:szCs w:val="28"/>
        </w:rPr>
        <w:t>рекомендації</w:t>
      </w:r>
      <w:r w:rsidR="00CA3E79" w:rsidRPr="002A6D1E">
        <w:rPr>
          <w:rFonts w:ascii="Times New Roman" w:hAnsi="Times New Roman" w:cs="Times New Roman"/>
          <w:sz w:val="28"/>
          <w:szCs w:val="28"/>
        </w:rPr>
        <w:t xml:space="preserve"> спільного засідання постійних комісій міської</w:t>
      </w:r>
      <w:r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="00CA3E79" w:rsidRPr="002A6D1E">
        <w:rPr>
          <w:rFonts w:ascii="Times New Roman" w:hAnsi="Times New Roman" w:cs="Times New Roman"/>
          <w:sz w:val="28"/>
          <w:szCs w:val="28"/>
        </w:rPr>
        <w:t xml:space="preserve">ради від 05 січня 2016 року, </w:t>
      </w:r>
      <w:r w:rsidRPr="002A6D1E">
        <w:rPr>
          <w:rFonts w:ascii="Times New Roman" w:hAnsi="Times New Roman" w:cs="Times New Roman"/>
          <w:sz w:val="28"/>
          <w:szCs w:val="28"/>
        </w:rPr>
        <w:t>керуючись статтею 26 Закону України «Про місцеве самоврядування в Україні», міська рада</w:t>
      </w:r>
    </w:p>
    <w:p w:rsidR="002C33ED" w:rsidRPr="002A6D1E" w:rsidRDefault="002C33ED" w:rsidP="002C33ED">
      <w:pPr>
        <w:spacing w:after="0" w:line="240" w:lineRule="auto"/>
        <w:ind w:right="-1"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33ED" w:rsidRPr="002A6D1E" w:rsidRDefault="002C33ED" w:rsidP="002C33E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6D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ВИРІШИЛА:</w:t>
      </w:r>
    </w:p>
    <w:p w:rsidR="002C33ED" w:rsidRPr="002A6D1E" w:rsidRDefault="002C33ED" w:rsidP="002C33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33ED" w:rsidRPr="002A6D1E" w:rsidRDefault="002C33ED" w:rsidP="002C33ED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Безоплатно прийняти з власності територіальних громад сіл, селищ, міста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району у власність міської ради заклади освіти з цілісними майновими комплексами розташовані на території </w:t>
      </w:r>
      <w:proofErr w:type="spellStart"/>
      <w:r w:rsidR="00851FE0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об’єднаної територіальної громади</w:t>
      </w:r>
      <w:r w:rsidR="00C565CC" w:rsidRPr="002A6D1E">
        <w:rPr>
          <w:rFonts w:ascii="Times New Roman" w:hAnsi="Times New Roman" w:cs="Times New Roman"/>
          <w:sz w:val="28"/>
          <w:szCs w:val="28"/>
        </w:rPr>
        <w:t>,</w:t>
      </w:r>
      <w:r w:rsidRPr="002A6D1E">
        <w:rPr>
          <w:rFonts w:ascii="Times New Roman" w:hAnsi="Times New Roman" w:cs="Times New Roman"/>
          <w:sz w:val="28"/>
          <w:szCs w:val="28"/>
        </w:rPr>
        <w:t xml:space="preserve"> згідно додатку.</w:t>
      </w:r>
    </w:p>
    <w:p w:rsidR="002C33ED" w:rsidRPr="002A6D1E" w:rsidRDefault="002C33ED" w:rsidP="002C33ED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Безоплатно прийняти з власності територіальних громад сіл, селищ, міста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району у власність міської ради юридичні особи з цілісними майновими комплексами наступних комунальних установ та закладів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ради: 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Комунальна установа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районна бібліотека»;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Комунальна установа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«Районний культурно мистецький просвітницький центр»;</w:t>
      </w:r>
      <w:bookmarkStart w:id="0" w:name="_GoBack"/>
      <w:bookmarkEnd w:id="0"/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дитяча школа мистецтв»;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Комунальна установа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Дунаєвецький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районний центр фізичного здоров’я населення «Спорт для всіх»;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Комунальна установа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дитячо-юнацька спортивна школа»;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Комунальний</w:t>
      </w:r>
      <w:r w:rsidR="00216DA6"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sz w:val="28"/>
          <w:szCs w:val="28"/>
        </w:rPr>
        <w:t>заклад</w:t>
      </w:r>
      <w:r w:rsidR="00216DA6"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Дунаєвецький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будинок творчості школяра»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Хмельницької області;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lastRenderedPageBreak/>
        <w:t>Комунальний заклад «Станція юних натуралістів</w:t>
      </w:r>
      <w:r w:rsidR="00216DA6" w:rsidRPr="002A6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Хмельницької області»;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Комунальний заклад</w:t>
      </w:r>
      <w:r w:rsidR="00216DA6"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sz w:val="28"/>
          <w:szCs w:val="28"/>
        </w:rPr>
        <w:t>«Станція юних туристів</w:t>
      </w:r>
      <w:r w:rsidR="00216DA6" w:rsidRPr="002A6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Хмельницької області»;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Комунальна установа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="00216DA6"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sz w:val="28"/>
          <w:szCs w:val="28"/>
        </w:rPr>
        <w:t>районної ради «Районний центр соціальної реабілітації дітей-інвалідів «Ластівка»;</w:t>
      </w:r>
    </w:p>
    <w:p w:rsidR="002C33ED" w:rsidRPr="002A6D1E" w:rsidRDefault="002C33ED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Комунальна установа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="00216DA6"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sz w:val="28"/>
          <w:szCs w:val="28"/>
        </w:rPr>
        <w:t>районної ради «Територіальний це</w:t>
      </w:r>
      <w:r w:rsidR="0078178B" w:rsidRPr="002A6D1E">
        <w:rPr>
          <w:rFonts w:ascii="Times New Roman" w:hAnsi="Times New Roman" w:cs="Times New Roman"/>
          <w:sz w:val="28"/>
          <w:szCs w:val="28"/>
        </w:rPr>
        <w:t>нтр соціального обслуговування»;</w:t>
      </w:r>
    </w:p>
    <w:p w:rsidR="0078178B" w:rsidRPr="002A6D1E" w:rsidRDefault="0078178B" w:rsidP="002C33ED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районної ради 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Дунаєвецький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районний центр первинної медико-санітарної допомоги».</w:t>
      </w:r>
    </w:p>
    <w:p w:rsidR="002C33ED" w:rsidRPr="002A6D1E" w:rsidRDefault="002C33ED" w:rsidP="002C33ED">
      <w:pPr>
        <w:pStyle w:val="a7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2C33ED" w:rsidRPr="002A6D1E" w:rsidRDefault="002C33ED" w:rsidP="002C33ED">
      <w:pPr>
        <w:pStyle w:val="a3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2A6D1E">
        <w:rPr>
          <w:szCs w:val="28"/>
        </w:rPr>
        <w:t>Доручити постійній комісії міської ради з питань житлово-комунального господарства, комунальної власності, промисловості, підприємництва та сфери послуг спільно з виконавчим комітетом міської ради здійснити прийом-передачу вищевказаних установ у відповідності до чинного законодавства до 20 січня 2016 року.</w:t>
      </w:r>
    </w:p>
    <w:p w:rsidR="002C33ED" w:rsidRPr="002A6D1E" w:rsidRDefault="002C33ED" w:rsidP="002C33ED">
      <w:pPr>
        <w:pStyle w:val="a3"/>
        <w:tabs>
          <w:tab w:val="left" w:pos="993"/>
        </w:tabs>
        <w:ind w:left="709"/>
        <w:jc w:val="both"/>
        <w:rPr>
          <w:szCs w:val="28"/>
        </w:rPr>
      </w:pPr>
    </w:p>
    <w:p w:rsidR="002C33ED" w:rsidRPr="002A6D1E" w:rsidRDefault="002C33ED" w:rsidP="002C33ED">
      <w:pPr>
        <w:pStyle w:val="a3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2A6D1E">
        <w:rPr>
          <w:szCs w:val="28"/>
        </w:rPr>
        <w:t>Контроль  за виконанням рішення  покласти на постійну комісію з питань житлово-комунального господарства, комунальної власності, промисловості, підприємництва та сфери послуг.</w:t>
      </w:r>
    </w:p>
    <w:p w:rsidR="002C33ED" w:rsidRPr="002A6D1E" w:rsidRDefault="002C33ED" w:rsidP="002C33ED">
      <w:pPr>
        <w:pStyle w:val="a3"/>
        <w:ind w:left="720" w:right="-1"/>
        <w:jc w:val="both"/>
        <w:rPr>
          <w:szCs w:val="28"/>
        </w:rPr>
      </w:pPr>
    </w:p>
    <w:p w:rsidR="002C33ED" w:rsidRPr="002A6D1E" w:rsidRDefault="002C33ED" w:rsidP="002C33ED">
      <w:pPr>
        <w:pStyle w:val="a3"/>
        <w:ind w:left="720" w:right="-1"/>
        <w:rPr>
          <w:szCs w:val="28"/>
        </w:rPr>
      </w:pPr>
    </w:p>
    <w:p w:rsidR="002C33ED" w:rsidRPr="002A6D1E" w:rsidRDefault="002C33ED" w:rsidP="002C33ED">
      <w:pPr>
        <w:pStyle w:val="a3"/>
        <w:ind w:left="720" w:right="-1"/>
        <w:rPr>
          <w:szCs w:val="28"/>
        </w:rPr>
      </w:pPr>
    </w:p>
    <w:p w:rsidR="002C33ED" w:rsidRPr="002A6D1E" w:rsidRDefault="002C33ED" w:rsidP="002C33ED">
      <w:pPr>
        <w:pStyle w:val="a3"/>
        <w:ind w:right="-1"/>
        <w:rPr>
          <w:szCs w:val="28"/>
        </w:rPr>
      </w:pPr>
      <w:r w:rsidRPr="002A6D1E">
        <w:rPr>
          <w:szCs w:val="28"/>
        </w:rPr>
        <w:t xml:space="preserve">Міський голова                                                     </w:t>
      </w:r>
      <w:r w:rsidRPr="002A6D1E">
        <w:rPr>
          <w:szCs w:val="28"/>
        </w:rPr>
        <w:tab/>
        <w:t xml:space="preserve">                                   В. </w:t>
      </w:r>
      <w:proofErr w:type="spellStart"/>
      <w:r w:rsidRPr="002A6D1E">
        <w:rPr>
          <w:szCs w:val="28"/>
        </w:rPr>
        <w:t>Заяць</w:t>
      </w:r>
      <w:proofErr w:type="spellEnd"/>
    </w:p>
    <w:p w:rsidR="002C33ED" w:rsidRPr="002A6D1E" w:rsidRDefault="002C33E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A6D1E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216DA6" w:rsidRPr="00AB4BB9" w:rsidRDefault="00216DA6" w:rsidP="00216DA6">
      <w:pPr>
        <w:jc w:val="right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B4BB9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проект</w:t>
      </w:r>
    </w:p>
    <w:p w:rsidR="00216DA6" w:rsidRPr="00AB4BB9" w:rsidRDefault="00216DA6" w:rsidP="00216D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DA6" w:rsidRPr="00AB4BB9" w:rsidRDefault="00216DA6" w:rsidP="00216D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B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B4B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B4BB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216DA6" w:rsidRPr="00AB4BB9" w:rsidRDefault="00216DA6" w:rsidP="00216DA6">
      <w:pPr>
        <w:pStyle w:val="3"/>
        <w:rPr>
          <w:u w:val="none"/>
        </w:rPr>
      </w:pPr>
      <w:r>
        <w:rPr>
          <w:u w:val="none"/>
        </w:rPr>
        <w:t>Третьої</w:t>
      </w:r>
      <w:r w:rsidRPr="00AB4BB9">
        <w:rPr>
          <w:u w:val="none"/>
        </w:rPr>
        <w:t xml:space="preserve"> (позачергової) сесії</w:t>
      </w:r>
    </w:p>
    <w:p w:rsidR="00216DA6" w:rsidRPr="00AB4BB9" w:rsidRDefault="00216DA6" w:rsidP="00216DA6">
      <w:pPr>
        <w:rPr>
          <w:rFonts w:ascii="Times New Roman" w:hAnsi="Times New Roman" w:cs="Times New Roman"/>
        </w:rPr>
      </w:pPr>
    </w:p>
    <w:p w:rsidR="00216DA6" w:rsidRDefault="00216DA6" w:rsidP="00216D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січн</w:t>
      </w:r>
      <w:r w:rsidRPr="00AB4BB9">
        <w:rPr>
          <w:rFonts w:ascii="Times New Roman" w:hAnsi="Times New Roman" w:cs="Times New Roman"/>
          <w:sz w:val="28"/>
          <w:szCs w:val="28"/>
        </w:rPr>
        <w:t xml:space="preserve">я  2015 р.                             </w:t>
      </w:r>
      <w:proofErr w:type="spellStart"/>
      <w:r w:rsidRPr="00AB4BB9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B4BB9">
        <w:rPr>
          <w:rFonts w:ascii="Times New Roman" w:hAnsi="Times New Roman" w:cs="Times New Roman"/>
          <w:sz w:val="28"/>
          <w:szCs w:val="28"/>
        </w:rPr>
        <w:tab/>
        <w:t xml:space="preserve">                           № </w:t>
      </w:r>
      <w:r w:rsidR="00C565C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-3/2016</w:t>
      </w:r>
      <w:r w:rsidRPr="00AB4BB9">
        <w:rPr>
          <w:rFonts w:ascii="Times New Roman" w:hAnsi="Times New Roman" w:cs="Times New Roman"/>
          <w:sz w:val="28"/>
          <w:szCs w:val="28"/>
        </w:rPr>
        <w:t>р</w:t>
      </w:r>
    </w:p>
    <w:p w:rsidR="00216DA6" w:rsidRPr="002A6D1E" w:rsidRDefault="00216DA6" w:rsidP="00216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1FE0" w:rsidRDefault="00216DA6" w:rsidP="00216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Про зміну назв та затвердження </w:t>
      </w:r>
      <w:r w:rsidR="00851FE0" w:rsidRPr="002A6D1E">
        <w:rPr>
          <w:rFonts w:ascii="Times New Roman" w:hAnsi="Times New Roman" w:cs="Times New Roman"/>
          <w:sz w:val="28"/>
          <w:szCs w:val="28"/>
        </w:rPr>
        <w:t xml:space="preserve">в новій редакції </w:t>
      </w:r>
    </w:p>
    <w:p w:rsidR="00216DA6" w:rsidRPr="002A6D1E" w:rsidRDefault="00216DA6" w:rsidP="00216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статутів юридичних осіб міської ради</w:t>
      </w:r>
    </w:p>
    <w:p w:rsidR="00216DA6" w:rsidRPr="002A6D1E" w:rsidRDefault="00216DA6" w:rsidP="0021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Розглянувши </w:t>
      </w:r>
      <w:r w:rsidR="00C565CC" w:rsidRPr="002A6D1E">
        <w:rPr>
          <w:rFonts w:ascii="Times New Roman" w:eastAsia="Times New Roman" w:hAnsi="Times New Roman" w:cs="Times New Roman"/>
          <w:bCs/>
          <w:sz w:val="28"/>
          <w:szCs w:val="28"/>
        </w:rPr>
        <w:t>рекомендації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спільного засідання постійних комісій </w:t>
      </w:r>
      <w:r w:rsidR="00CA3E79" w:rsidRPr="002A6D1E">
        <w:rPr>
          <w:rFonts w:ascii="Times New Roman" w:hAnsi="Times New Roman" w:cs="Times New Roman"/>
          <w:sz w:val="28"/>
          <w:szCs w:val="28"/>
        </w:rPr>
        <w:t xml:space="preserve">міської ради від 05 січня 2016 року, 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керуючись статтею 26 Закону України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“Про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місцеве самоврядування в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Україні”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, міська рада</w:t>
      </w:r>
    </w:p>
    <w:p w:rsidR="00216DA6" w:rsidRPr="002A6D1E" w:rsidRDefault="00216DA6" w:rsidP="00216DA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</w:p>
    <w:p w:rsidR="00216DA6" w:rsidRPr="002A6D1E" w:rsidRDefault="00216DA6" w:rsidP="00216DA6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6D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ВИРІШИЛА:</w:t>
      </w:r>
    </w:p>
    <w:p w:rsidR="00216DA6" w:rsidRPr="002A6D1E" w:rsidRDefault="00216DA6" w:rsidP="00216DA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16DA6" w:rsidRDefault="00216DA6" w:rsidP="00216DA6">
      <w:pPr>
        <w:pStyle w:val="a7"/>
        <w:numPr>
          <w:ilvl w:val="0"/>
          <w:numId w:val="2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Змінити назви </w:t>
      </w:r>
      <w:r w:rsidR="00851FE0">
        <w:rPr>
          <w:rFonts w:ascii="Times New Roman" w:hAnsi="Times New Roman" w:cs="Times New Roman"/>
          <w:sz w:val="28"/>
          <w:szCs w:val="28"/>
        </w:rPr>
        <w:t xml:space="preserve">наступних </w:t>
      </w:r>
      <w:r w:rsidRPr="002A6D1E">
        <w:rPr>
          <w:rFonts w:ascii="Times New Roman" w:hAnsi="Times New Roman" w:cs="Times New Roman"/>
          <w:sz w:val="28"/>
          <w:szCs w:val="28"/>
        </w:rPr>
        <w:t xml:space="preserve">комунальних установ та закладів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ради: </w:t>
      </w:r>
    </w:p>
    <w:p w:rsidR="00851FE0" w:rsidRPr="002A6D1E" w:rsidRDefault="00851FE0" w:rsidP="00851FE0">
      <w:pPr>
        <w:pStyle w:val="a7"/>
        <w:tabs>
          <w:tab w:val="left" w:pos="993"/>
        </w:tabs>
        <w:spacing w:after="0" w:line="240" w:lineRule="auto"/>
        <w:ind w:left="10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/>
      </w:tblPr>
      <w:tblGrid>
        <w:gridCol w:w="4678"/>
        <w:gridCol w:w="4785"/>
      </w:tblGrid>
      <w:tr w:rsidR="00C565CC" w:rsidRPr="002A6D1E" w:rsidTr="00747772">
        <w:trPr>
          <w:trHeight w:val="78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C565CC">
            <w:pPr>
              <w:pStyle w:val="a7"/>
              <w:numPr>
                <w:ilvl w:val="0"/>
                <w:numId w:val="2"/>
              </w:numPr>
              <w:tabs>
                <w:tab w:val="left" w:pos="275"/>
              </w:tabs>
              <w:ind w:left="7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районна бібліотека»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C565CC">
            <w:pPr>
              <w:pStyle w:val="a7"/>
              <w:tabs>
                <w:tab w:val="left" w:pos="993"/>
              </w:tabs>
              <w:ind w:left="-58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міська бібліотека»;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«Районний культурно</w:t>
            </w:r>
            <w:r w:rsidR="00747772" w:rsidRPr="002A6D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мистецький просвітницький центр»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«Міський культурно</w:t>
            </w:r>
            <w:r w:rsidR="00747772" w:rsidRPr="002A6D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мистецький просвітницький центр»;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C565CC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дитяча школа мистецтв»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C565CC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дитяча школа мистецтв»;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районний центр фізичного здоров’я населення «Спорт для всіх»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C565CC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міський центр фізичного здоров’я населення «Спорт для всіх»;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дитячо-юнацька спортивна школа»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C565CC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дитячо-юнацька спортивна школа»;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Комунальний заклад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будинок творчості школяра»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Хмельницької області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851FE0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</w:t>
            </w:r>
            <w:proofErr w:type="spellStart"/>
            <w:r w:rsidR="00851FE0"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="00851FE0"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851FE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удинок творчості школяра»;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«Станція юних натуралістів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Хмельницької області»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851FE0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</w:t>
            </w:r>
            <w:proofErr w:type="spellStart"/>
            <w:r w:rsidR="00851FE0"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="00851FE0"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«Станція юних натуралістів»;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«Станція юних туристів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Хмельницької області»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851FE0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</w:t>
            </w:r>
            <w:proofErr w:type="spellStart"/>
            <w:r w:rsidR="00851FE0"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="00851FE0"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«Станція юних туристів»;</w:t>
            </w:r>
          </w:p>
        </w:tc>
      </w:tr>
      <w:tr w:rsidR="00747772" w:rsidRPr="002A6D1E" w:rsidTr="00747772">
        <w:trPr>
          <w:trHeight w:val="8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7772" w:rsidRPr="002A6D1E" w:rsidRDefault="00747772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«Районний центр соціальної реабілітації дітей-інвалідів «Ластівка»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47772" w:rsidRPr="002A6D1E" w:rsidRDefault="00747772" w:rsidP="00851FE0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1FE0">
              <w:rPr>
                <w:rFonts w:ascii="Times New Roman" w:hAnsi="Times New Roman" w:cs="Times New Roman"/>
                <w:sz w:val="28"/>
                <w:szCs w:val="28"/>
              </w:rPr>
              <w:t xml:space="preserve">міської 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ради «Міський центр соціальної реабілітації дітей-інвалідів «Ластівка»;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«Територіальний центр соціального обслуговування»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C565CC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комунальна установа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 міської ради «Територіальний центр соціального обслуговування»;</w:t>
            </w:r>
          </w:p>
        </w:tc>
      </w:tr>
      <w:tr w:rsidR="00C565CC" w:rsidRPr="002A6D1E" w:rsidTr="0074777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747772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районної ради «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районний центр первинної медико-санітарної допомоги» 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65CC" w:rsidRPr="002A6D1E" w:rsidRDefault="00C565CC" w:rsidP="00851FE0">
            <w:pPr>
              <w:pStyle w:val="a7"/>
              <w:tabs>
                <w:tab w:val="left" w:pos="993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</w:t>
            </w:r>
            <w:proofErr w:type="spellStart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2A6D1E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«</w:t>
            </w:r>
            <w:r w:rsidR="00851FE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A6D1E">
              <w:rPr>
                <w:rFonts w:ascii="Times New Roman" w:hAnsi="Times New Roman" w:cs="Times New Roman"/>
                <w:sz w:val="28"/>
                <w:szCs w:val="28"/>
              </w:rPr>
              <w:t>ентр первинної медико-санітарної допомоги»</w:t>
            </w:r>
          </w:p>
        </w:tc>
      </w:tr>
    </w:tbl>
    <w:p w:rsidR="00C565CC" w:rsidRPr="002A6D1E" w:rsidRDefault="00C565CC" w:rsidP="00C565CC">
      <w:pPr>
        <w:pStyle w:val="a7"/>
        <w:tabs>
          <w:tab w:val="left" w:pos="993"/>
        </w:tabs>
        <w:spacing w:after="0" w:line="240" w:lineRule="auto"/>
        <w:ind w:left="1060"/>
        <w:jc w:val="both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pStyle w:val="a7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Змінити назви закладів освіти згідно додатку.</w:t>
      </w:r>
    </w:p>
    <w:p w:rsidR="00216DA6" w:rsidRPr="002A6D1E" w:rsidRDefault="00216DA6" w:rsidP="00216DA6">
      <w:pPr>
        <w:pStyle w:val="a7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pStyle w:val="a7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Затвердити в новій редакції статути закладів освіти та установ і</w:t>
      </w:r>
      <w:r w:rsidR="0078178B" w:rsidRPr="002A6D1E">
        <w:rPr>
          <w:rFonts w:ascii="Times New Roman" w:hAnsi="Times New Roman" w:cs="Times New Roman"/>
          <w:sz w:val="28"/>
          <w:szCs w:val="28"/>
        </w:rPr>
        <w:t xml:space="preserve"> закладів зазначених в частині 1</w:t>
      </w:r>
      <w:r w:rsidRPr="002A6D1E">
        <w:rPr>
          <w:rFonts w:ascii="Times New Roman" w:hAnsi="Times New Roman" w:cs="Times New Roman"/>
          <w:sz w:val="28"/>
          <w:szCs w:val="28"/>
        </w:rPr>
        <w:t xml:space="preserve"> даного рішення (додаються).</w:t>
      </w:r>
    </w:p>
    <w:p w:rsidR="00216DA6" w:rsidRPr="002A6D1E" w:rsidRDefault="00216DA6" w:rsidP="00216DA6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pStyle w:val="a3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2A6D1E">
        <w:rPr>
          <w:szCs w:val="28"/>
        </w:rPr>
        <w:t>Контроль за виконанням рішення  покласти на постійну комісію з питань житлово-комунального господарства, комунальної власності, промисловості, підприємництва та сфери послуг.</w:t>
      </w:r>
    </w:p>
    <w:p w:rsidR="00216DA6" w:rsidRPr="002A6D1E" w:rsidRDefault="00216DA6" w:rsidP="00216DA6">
      <w:pPr>
        <w:pStyle w:val="a7"/>
        <w:tabs>
          <w:tab w:val="left" w:pos="993"/>
        </w:tabs>
        <w:spacing w:after="0" w:line="240" w:lineRule="auto"/>
        <w:ind w:left="1060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М</w:t>
      </w:r>
      <w:r w:rsidRPr="002A6D1E">
        <w:rPr>
          <w:rFonts w:ascii="Times New Roman" w:eastAsia="Times New Roman" w:hAnsi="Times New Roman" w:cs="Times New Roman"/>
          <w:sz w:val="28"/>
          <w:szCs w:val="28"/>
        </w:rPr>
        <w:t xml:space="preserve">іський голова                                </w:t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eastAsia="Times New Roman" w:hAnsi="Times New Roman" w:cs="Times New Roman"/>
          <w:sz w:val="28"/>
          <w:szCs w:val="28"/>
        </w:rPr>
        <w:t>В.</w:t>
      </w:r>
      <w:proofErr w:type="spellStart"/>
      <w:r w:rsidRPr="002A6D1E">
        <w:rPr>
          <w:rFonts w:ascii="Times New Roman" w:eastAsia="Times New Roman" w:hAnsi="Times New Roman" w:cs="Times New Roman"/>
          <w:sz w:val="28"/>
          <w:szCs w:val="28"/>
        </w:rPr>
        <w:t>Заяць</w:t>
      </w:r>
      <w:proofErr w:type="spellEnd"/>
      <w:r w:rsidRPr="002A6D1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16DA6" w:rsidRPr="002A6D1E" w:rsidRDefault="00216DA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A6D1E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216DA6" w:rsidRPr="00AB4BB9" w:rsidRDefault="00216DA6" w:rsidP="00216DA6">
      <w:pPr>
        <w:jc w:val="right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B4BB9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проект</w:t>
      </w:r>
    </w:p>
    <w:p w:rsidR="00216DA6" w:rsidRPr="00AB4BB9" w:rsidRDefault="00216DA6" w:rsidP="00216D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B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B4B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B4BB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216DA6" w:rsidRPr="00AB4BB9" w:rsidRDefault="00216DA6" w:rsidP="00216DA6">
      <w:pPr>
        <w:pStyle w:val="3"/>
        <w:rPr>
          <w:u w:val="none"/>
        </w:rPr>
      </w:pPr>
      <w:r>
        <w:rPr>
          <w:u w:val="none"/>
        </w:rPr>
        <w:t>Третьої</w:t>
      </w:r>
      <w:r w:rsidRPr="00AB4BB9">
        <w:rPr>
          <w:u w:val="none"/>
        </w:rPr>
        <w:t xml:space="preserve"> (позачергової) сесії</w:t>
      </w:r>
    </w:p>
    <w:p w:rsidR="00216DA6" w:rsidRPr="00AB4BB9" w:rsidRDefault="00216DA6" w:rsidP="00216DA6">
      <w:pPr>
        <w:rPr>
          <w:rFonts w:ascii="Times New Roman" w:hAnsi="Times New Roman" w:cs="Times New Roman"/>
        </w:rPr>
      </w:pPr>
    </w:p>
    <w:p w:rsidR="00216DA6" w:rsidRDefault="00216DA6" w:rsidP="00216D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січн</w:t>
      </w:r>
      <w:r w:rsidRPr="00AB4BB9">
        <w:rPr>
          <w:rFonts w:ascii="Times New Roman" w:hAnsi="Times New Roman" w:cs="Times New Roman"/>
          <w:sz w:val="28"/>
          <w:szCs w:val="28"/>
        </w:rPr>
        <w:t xml:space="preserve">я  2015 р.                             </w:t>
      </w:r>
      <w:proofErr w:type="spellStart"/>
      <w:r w:rsidRPr="00AB4BB9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B4BB9">
        <w:rPr>
          <w:rFonts w:ascii="Times New Roman" w:hAnsi="Times New Roman" w:cs="Times New Roman"/>
          <w:sz w:val="28"/>
          <w:szCs w:val="28"/>
        </w:rPr>
        <w:tab/>
        <w:t xml:space="preserve">                           № </w:t>
      </w:r>
      <w:r w:rsidR="007477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-3/2016</w:t>
      </w:r>
      <w:r w:rsidRPr="00AB4BB9">
        <w:rPr>
          <w:rFonts w:ascii="Times New Roman" w:hAnsi="Times New Roman" w:cs="Times New Roman"/>
          <w:sz w:val="28"/>
          <w:szCs w:val="28"/>
        </w:rPr>
        <w:t>р</w:t>
      </w:r>
    </w:p>
    <w:p w:rsidR="00216DA6" w:rsidRPr="002A6D1E" w:rsidRDefault="00216DA6" w:rsidP="00216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Про закріплення майна на </w:t>
      </w:r>
    </w:p>
    <w:p w:rsidR="00216DA6" w:rsidRPr="002A6D1E" w:rsidRDefault="00216DA6" w:rsidP="00216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праві оперативного управління</w:t>
      </w:r>
    </w:p>
    <w:p w:rsidR="00216DA6" w:rsidRPr="002A6D1E" w:rsidRDefault="00216DA6" w:rsidP="0021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Розглянувши </w:t>
      </w:r>
      <w:r w:rsidR="00747772" w:rsidRPr="002A6D1E">
        <w:rPr>
          <w:rFonts w:ascii="Times New Roman" w:eastAsia="Times New Roman" w:hAnsi="Times New Roman" w:cs="Times New Roman"/>
          <w:bCs/>
          <w:sz w:val="28"/>
          <w:szCs w:val="28"/>
        </w:rPr>
        <w:t>рекомендації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спільного засідання постійних комісій міської ради</w:t>
      </w:r>
      <w:r w:rsidR="00747772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від 05 січня 2016 року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 керуючись статтею 26 Закону України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“Про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місцеве самоврядування в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Україні”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, міська рада</w:t>
      </w:r>
    </w:p>
    <w:p w:rsidR="00216DA6" w:rsidRPr="002A6D1E" w:rsidRDefault="00216DA6" w:rsidP="00216DA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</w:p>
    <w:p w:rsidR="00216DA6" w:rsidRPr="002A6D1E" w:rsidRDefault="00216DA6" w:rsidP="00216DA6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6D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ВИРІШИЛА:</w:t>
      </w:r>
    </w:p>
    <w:p w:rsidR="00216DA6" w:rsidRPr="002A6D1E" w:rsidRDefault="00216DA6" w:rsidP="00216DA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16DA6" w:rsidRPr="002A6D1E" w:rsidRDefault="00216DA6" w:rsidP="00216DA6">
      <w:pPr>
        <w:pStyle w:val="a7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за комунальною установою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ради 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міська бібліотека» майно, що знаходиться у користуванні сільських бібліотек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об’єднаної територіальної громади.</w:t>
      </w:r>
    </w:p>
    <w:p w:rsidR="00216DA6" w:rsidRPr="002A6D1E" w:rsidRDefault="00216DA6" w:rsidP="00216DA6">
      <w:pPr>
        <w:pStyle w:val="a7"/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pStyle w:val="a7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за комунальною установою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ради «Міський культурно мистецький просвітницький центр» майно, що знаходиться в  користуванні сільських будинків культури, сільських клубів та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поліфункціональних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закладів культури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об’єднаної територіальної громади.</w:t>
      </w:r>
    </w:p>
    <w:p w:rsidR="00CA3E79" w:rsidRPr="002A6D1E" w:rsidRDefault="00CA3E79" w:rsidP="00CA3E7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A3E79" w:rsidRPr="002A6D1E" w:rsidRDefault="00CA3E79" w:rsidP="00216DA6">
      <w:pPr>
        <w:pStyle w:val="a7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за</w:t>
      </w:r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управлінням освіти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молоді та спорту  </w:t>
      </w:r>
      <w:proofErr w:type="spellStart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міської ради</w:t>
      </w:r>
      <w:r w:rsidRPr="002A6D1E">
        <w:rPr>
          <w:rFonts w:ascii="Times New Roman" w:hAnsi="Times New Roman" w:cs="Times New Roman"/>
          <w:sz w:val="28"/>
          <w:szCs w:val="28"/>
        </w:rPr>
        <w:t xml:space="preserve"> майно</w:t>
      </w:r>
      <w:r w:rsidR="002A6D1E" w:rsidRPr="002A6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D1E" w:rsidRPr="002A6D1E">
        <w:rPr>
          <w:rFonts w:ascii="Times New Roman" w:hAnsi="Times New Roman" w:cs="Times New Roman"/>
          <w:sz w:val="28"/>
          <w:szCs w:val="28"/>
        </w:rPr>
        <w:t>навчольно-виховних</w:t>
      </w:r>
      <w:proofErr w:type="spellEnd"/>
      <w:r w:rsidR="002A6D1E" w:rsidRPr="002A6D1E">
        <w:rPr>
          <w:rFonts w:ascii="Times New Roman" w:hAnsi="Times New Roman" w:cs="Times New Roman"/>
          <w:sz w:val="28"/>
          <w:szCs w:val="28"/>
        </w:rPr>
        <w:t xml:space="preserve"> комплексів, загальноосвітніх шкіл</w:t>
      </w:r>
      <w:r w:rsidRPr="002A6D1E">
        <w:rPr>
          <w:rFonts w:ascii="Times New Roman" w:hAnsi="Times New Roman" w:cs="Times New Roman"/>
          <w:sz w:val="28"/>
          <w:szCs w:val="28"/>
        </w:rPr>
        <w:t xml:space="preserve">, </w:t>
      </w:r>
      <w:r w:rsidR="002A6D1E" w:rsidRPr="002A6D1E">
        <w:rPr>
          <w:rFonts w:ascii="Times New Roman" w:hAnsi="Times New Roman" w:cs="Times New Roman"/>
          <w:sz w:val="28"/>
          <w:szCs w:val="28"/>
        </w:rPr>
        <w:t xml:space="preserve">позашкільних навчальних закладів та майно,  </w:t>
      </w:r>
      <w:r w:rsidRPr="002A6D1E">
        <w:rPr>
          <w:rFonts w:ascii="Times New Roman" w:hAnsi="Times New Roman" w:cs="Times New Roman"/>
          <w:sz w:val="28"/>
          <w:szCs w:val="28"/>
        </w:rPr>
        <w:t>що знаходиться в  користуванні</w:t>
      </w:r>
      <w:r w:rsidR="002A6D1E" w:rsidRPr="002A6D1E">
        <w:rPr>
          <w:rFonts w:ascii="Times New Roman" w:hAnsi="Times New Roman" w:cs="Times New Roman"/>
          <w:sz w:val="28"/>
          <w:szCs w:val="28"/>
        </w:rPr>
        <w:t xml:space="preserve"> міських та</w:t>
      </w:r>
      <w:r w:rsidRPr="002A6D1E">
        <w:rPr>
          <w:rFonts w:ascii="Times New Roman" w:hAnsi="Times New Roman" w:cs="Times New Roman"/>
          <w:sz w:val="28"/>
          <w:szCs w:val="28"/>
        </w:rPr>
        <w:t xml:space="preserve"> сільських </w:t>
      </w:r>
      <w:r w:rsidR="00054AD0" w:rsidRPr="002A6D1E">
        <w:rPr>
          <w:rFonts w:ascii="Times New Roman" w:hAnsi="Times New Roman" w:cs="Times New Roman"/>
          <w:sz w:val="28"/>
          <w:szCs w:val="28"/>
        </w:rPr>
        <w:t xml:space="preserve">дошкільних навчальних </w:t>
      </w:r>
      <w:r w:rsidRPr="002A6D1E">
        <w:rPr>
          <w:rFonts w:ascii="Times New Roman" w:hAnsi="Times New Roman" w:cs="Times New Roman"/>
          <w:sz w:val="28"/>
          <w:szCs w:val="28"/>
        </w:rPr>
        <w:t xml:space="preserve">закладів </w:t>
      </w:r>
      <w:r w:rsidR="00054AD0" w:rsidRPr="002A6D1E">
        <w:rPr>
          <w:rFonts w:ascii="Times New Roman" w:hAnsi="Times New Roman" w:cs="Times New Roman"/>
          <w:sz w:val="28"/>
          <w:szCs w:val="28"/>
        </w:rPr>
        <w:t>освіти</w:t>
      </w:r>
      <w:r w:rsidR="002A6D1E" w:rsidRPr="002A6D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об’єднаної територіальної громади.</w:t>
      </w:r>
    </w:p>
    <w:p w:rsidR="00216DA6" w:rsidRPr="002A6D1E" w:rsidRDefault="00216DA6" w:rsidP="00216DA6">
      <w:pPr>
        <w:pStyle w:val="a7"/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pStyle w:val="a7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 xml:space="preserve">Комунальним установам 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міської ради «</w:t>
      </w:r>
      <w:proofErr w:type="spellStart"/>
      <w:r w:rsidRPr="002A6D1E">
        <w:rPr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Pr="002A6D1E">
        <w:rPr>
          <w:rFonts w:ascii="Times New Roman" w:hAnsi="Times New Roman" w:cs="Times New Roman"/>
          <w:sz w:val="28"/>
          <w:szCs w:val="28"/>
        </w:rPr>
        <w:t xml:space="preserve"> міська бібліотека» та «Міський культурно мистецький просвітницький центр»</w:t>
      </w:r>
      <w:r w:rsidR="00054AD0" w:rsidRPr="002A6D1E">
        <w:rPr>
          <w:rFonts w:ascii="Times New Roman" w:hAnsi="Times New Roman" w:cs="Times New Roman"/>
          <w:sz w:val="28"/>
          <w:szCs w:val="28"/>
        </w:rPr>
        <w:t xml:space="preserve">, </w:t>
      </w:r>
      <w:r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="00054AD0" w:rsidRPr="002A6D1E">
        <w:rPr>
          <w:rFonts w:ascii="Times New Roman" w:eastAsia="Times New Roman" w:hAnsi="Times New Roman" w:cs="Times New Roman"/>
          <w:bCs/>
          <w:sz w:val="28"/>
          <w:szCs w:val="28"/>
        </w:rPr>
        <w:t>управлінню освіти</w:t>
      </w:r>
      <w:r w:rsidR="002A6D1E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молоді та спорту  </w:t>
      </w:r>
      <w:proofErr w:type="spellStart"/>
      <w:r w:rsidR="00054AD0" w:rsidRPr="002A6D1E">
        <w:rPr>
          <w:rFonts w:ascii="Times New Roman" w:eastAsia="Times New Roman" w:hAnsi="Times New Roman" w:cs="Times New Roman"/>
          <w:bCs/>
          <w:sz w:val="28"/>
          <w:szCs w:val="28"/>
        </w:rPr>
        <w:t>Дунаєвецької</w:t>
      </w:r>
      <w:proofErr w:type="spellEnd"/>
      <w:r w:rsidR="00054AD0" w:rsidRPr="002A6D1E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міської ради</w:t>
      </w:r>
      <w:r w:rsidR="00054AD0"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sz w:val="28"/>
          <w:szCs w:val="28"/>
        </w:rPr>
        <w:t>забезпечити приймання на балансовий облік майна сільських установ згідно</w:t>
      </w:r>
      <w:r w:rsidR="00747772" w:rsidRPr="002A6D1E">
        <w:rPr>
          <w:rFonts w:ascii="Times New Roman" w:hAnsi="Times New Roman" w:cs="Times New Roman"/>
          <w:sz w:val="28"/>
          <w:szCs w:val="28"/>
        </w:rPr>
        <w:t>,</w:t>
      </w:r>
      <w:r w:rsidRPr="002A6D1E">
        <w:rPr>
          <w:rFonts w:ascii="Times New Roman" w:hAnsi="Times New Roman" w:cs="Times New Roman"/>
          <w:sz w:val="28"/>
          <w:szCs w:val="28"/>
        </w:rPr>
        <w:t xml:space="preserve"> </w:t>
      </w:r>
      <w:r w:rsidRPr="002A6D1E">
        <w:rPr>
          <w:rFonts w:ascii="Times New Roman" w:hAnsi="Times New Roman" w:cs="Times New Roman"/>
          <w:sz w:val="28"/>
          <w:szCs w:val="28"/>
        </w:rPr>
        <w:lastRenderedPageBreak/>
        <w:t>актів приймання-передачі</w:t>
      </w:r>
      <w:r w:rsidR="00747772" w:rsidRPr="002A6D1E">
        <w:rPr>
          <w:rFonts w:ascii="Times New Roman" w:hAnsi="Times New Roman" w:cs="Times New Roman"/>
          <w:sz w:val="28"/>
          <w:szCs w:val="28"/>
        </w:rPr>
        <w:t>,</w:t>
      </w:r>
      <w:r w:rsidRPr="002A6D1E">
        <w:rPr>
          <w:rFonts w:ascii="Times New Roman" w:hAnsi="Times New Roman" w:cs="Times New Roman"/>
          <w:sz w:val="28"/>
          <w:szCs w:val="28"/>
        </w:rPr>
        <w:t xml:space="preserve"> затверджених головами інвентаризаційних комісій.</w:t>
      </w:r>
    </w:p>
    <w:p w:rsidR="00216DA6" w:rsidRPr="002A6D1E" w:rsidRDefault="00216DA6" w:rsidP="00216DA6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2A6D1E">
        <w:rPr>
          <w:szCs w:val="28"/>
        </w:rPr>
        <w:t>Контроль за виконанням рішення  покласти на постійну комісію з питань житлово-комунального господарства, комунальної власності, промисловості, підприємництва та сфери послуг.</w:t>
      </w:r>
    </w:p>
    <w:p w:rsidR="00216DA6" w:rsidRPr="002A6D1E" w:rsidRDefault="00216DA6" w:rsidP="00216DA6">
      <w:pPr>
        <w:pStyle w:val="a7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16DA6" w:rsidRPr="002A6D1E" w:rsidRDefault="00216DA6" w:rsidP="00216D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DA6" w:rsidRDefault="00216DA6" w:rsidP="00216D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1E">
        <w:rPr>
          <w:rFonts w:ascii="Times New Roman" w:hAnsi="Times New Roman" w:cs="Times New Roman"/>
          <w:sz w:val="28"/>
          <w:szCs w:val="28"/>
        </w:rPr>
        <w:t>М</w:t>
      </w:r>
      <w:r w:rsidRPr="002A6D1E">
        <w:rPr>
          <w:rFonts w:ascii="Times New Roman" w:eastAsia="Times New Roman" w:hAnsi="Times New Roman" w:cs="Times New Roman"/>
          <w:sz w:val="28"/>
          <w:szCs w:val="28"/>
        </w:rPr>
        <w:t xml:space="preserve">іський голова                                </w:t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hAnsi="Times New Roman" w:cs="Times New Roman"/>
          <w:sz w:val="28"/>
          <w:szCs w:val="28"/>
        </w:rPr>
        <w:tab/>
      </w:r>
      <w:r w:rsidRPr="002A6D1E">
        <w:rPr>
          <w:rFonts w:ascii="Times New Roman" w:eastAsia="Times New Roman" w:hAnsi="Times New Roman" w:cs="Times New Roman"/>
          <w:sz w:val="28"/>
          <w:szCs w:val="28"/>
        </w:rPr>
        <w:t>В.</w:t>
      </w:r>
      <w:proofErr w:type="spellStart"/>
      <w:r w:rsidRPr="002A6D1E">
        <w:rPr>
          <w:rFonts w:ascii="Times New Roman" w:eastAsia="Times New Roman" w:hAnsi="Times New Roman" w:cs="Times New Roman"/>
          <w:sz w:val="28"/>
          <w:szCs w:val="28"/>
        </w:rPr>
        <w:t>Заяць</w:t>
      </w:r>
      <w:proofErr w:type="spellEnd"/>
      <w:r w:rsidRPr="002A6D1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51FE0" w:rsidRDefault="00851F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A286C" w:rsidRPr="00AB4BB9" w:rsidRDefault="00DA286C" w:rsidP="00DA286C">
      <w:pPr>
        <w:jc w:val="right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B4BB9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проект</w:t>
      </w:r>
    </w:p>
    <w:p w:rsidR="00DA286C" w:rsidRPr="00AB4BB9" w:rsidRDefault="00DA286C" w:rsidP="00DA28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86C" w:rsidRPr="00AB4BB9" w:rsidRDefault="00DA286C" w:rsidP="00DA28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86C" w:rsidRPr="00AB4BB9" w:rsidRDefault="00DA286C" w:rsidP="00DA28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B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B4B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B4BB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DA286C" w:rsidRPr="00AB4BB9" w:rsidRDefault="00DA286C" w:rsidP="00DA286C">
      <w:pPr>
        <w:pStyle w:val="3"/>
        <w:rPr>
          <w:u w:val="none"/>
        </w:rPr>
      </w:pPr>
      <w:r>
        <w:rPr>
          <w:u w:val="none"/>
        </w:rPr>
        <w:t>Третьої</w:t>
      </w:r>
      <w:r w:rsidRPr="00AB4BB9">
        <w:rPr>
          <w:u w:val="none"/>
        </w:rPr>
        <w:t xml:space="preserve"> (позачергової) сесії</w:t>
      </w:r>
    </w:p>
    <w:p w:rsidR="00DA286C" w:rsidRPr="00AB4BB9" w:rsidRDefault="00DA286C" w:rsidP="00DA286C">
      <w:pPr>
        <w:rPr>
          <w:rFonts w:ascii="Times New Roman" w:hAnsi="Times New Roman" w:cs="Times New Roman"/>
        </w:rPr>
      </w:pPr>
    </w:p>
    <w:p w:rsidR="00DA286C" w:rsidRDefault="00DA286C" w:rsidP="00DA28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січн</w:t>
      </w:r>
      <w:r w:rsidRPr="00AB4BB9">
        <w:rPr>
          <w:rFonts w:ascii="Times New Roman" w:hAnsi="Times New Roman" w:cs="Times New Roman"/>
          <w:sz w:val="28"/>
          <w:szCs w:val="28"/>
        </w:rPr>
        <w:t xml:space="preserve">я  2015 р.                             </w:t>
      </w:r>
      <w:proofErr w:type="spellStart"/>
      <w:r w:rsidRPr="00AB4BB9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B4BB9">
        <w:rPr>
          <w:rFonts w:ascii="Times New Roman" w:hAnsi="Times New Roman" w:cs="Times New Roman"/>
          <w:sz w:val="28"/>
          <w:szCs w:val="28"/>
        </w:rPr>
        <w:tab/>
        <w:t xml:space="preserve">                           № </w:t>
      </w:r>
      <w:r w:rsidRPr="002A6D1E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>-3/2016</w:t>
      </w:r>
      <w:r w:rsidRPr="00AB4BB9">
        <w:rPr>
          <w:rFonts w:ascii="Times New Roman" w:hAnsi="Times New Roman" w:cs="Times New Roman"/>
          <w:sz w:val="28"/>
          <w:szCs w:val="28"/>
        </w:rPr>
        <w:t>р</w:t>
      </w:r>
    </w:p>
    <w:p w:rsidR="00DA286C" w:rsidRPr="00C845EE" w:rsidRDefault="00DA286C" w:rsidP="00DA286C">
      <w:pPr>
        <w:rPr>
          <w:rFonts w:ascii="Times New Roman" w:hAnsi="Times New Roman" w:cs="Times New Roman"/>
          <w:sz w:val="28"/>
          <w:szCs w:val="28"/>
        </w:rPr>
      </w:pPr>
    </w:p>
    <w:p w:rsidR="00DA286C" w:rsidRPr="00851997" w:rsidRDefault="00DA286C" w:rsidP="00216DA6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A286C" w:rsidRPr="00851997" w:rsidRDefault="00DA286C" w:rsidP="00DA286C">
      <w:pPr>
        <w:spacing w:after="0"/>
        <w:ind w:right="5386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Про попередню згоду на прийняття майна у комунальну власність міської ради з власності територіальних громад сіл, селищ та міста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DA286C" w:rsidRPr="00851997" w:rsidRDefault="00DA286C" w:rsidP="00DA28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A286C" w:rsidRPr="00851997" w:rsidRDefault="00DA286C" w:rsidP="00DA286C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1997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Розглянувши рекомендації спільного засідання постійних комісій міської ради від 05 січня 2016 року,  керуючись статтею 26 Закону України </w:t>
      </w:r>
      <w:proofErr w:type="spellStart"/>
      <w:r w:rsidRPr="00851997">
        <w:rPr>
          <w:rFonts w:ascii="Times New Roman" w:eastAsia="Times New Roman" w:hAnsi="Times New Roman" w:cs="Times New Roman"/>
          <w:bCs/>
          <w:sz w:val="28"/>
          <w:szCs w:val="28"/>
        </w:rPr>
        <w:t>“Про</w:t>
      </w:r>
      <w:proofErr w:type="spellEnd"/>
      <w:r w:rsidRPr="00851997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місцеве самоврядування в </w:t>
      </w:r>
      <w:proofErr w:type="spellStart"/>
      <w:r w:rsidRPr="00851997">
        <w:rPr>
          <w:rFonts w:ascii="Times New Roman" w:eastAsia="Times New Roman" w:hAnsi="Times New Roman" w:cs="Times New Roman"/>
          <w:bCs/>
          <w:sz w:val="28"/>
          <w:szCs w:val="28"/>
        </w:rPr>
        <w:t>Україні”</w:t>
      </w:r>
      <w:proofErr w:type="spellEnd"/>
      <w:r w:rsidRPr="00851997">
        <w:rPr>
          <w:rFonts w:ascii="Times New Roman" w:eastAsia="Times New Roman" w:hAnsi="Times New Roman" w:cs="Times New Roman"/>
          <w:bCs/>
          <w:sz w:val="28"/>
          <w:szCs w:val="28"/>
        </w:rPr>
        <w:t>, міська рада</w:t>
      </w:r>
    </w:p>
    <w:p w:rsidR="00DA286C" w:rsidRPr="00851997" w:rsidRDefault="00DA286C" w:rsidP="00DA286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199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</w:p>
    <w:p w:rsidR="00DA286C" w:rsidRPr="00851997" w:rsidRDefault="00DA286C" w:rsidP="00DA286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A286C" w:rsidRPr="00851997" w:rsidRDefault="00DA286C" w:rsidP="00DA286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19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ВИРІШИЛА:</w:t>
      </w:r>
    </w:p>
    <w:p w:rsidR="00DA286C" w:rsidRPr="00851997" w:rsidRDefault="00DA286C" w:rsidP="00DA286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A286C" w:rsidRPr="00851997" w:rsidRDefault="00DA286C" w:rsidP="00DA286C">
      <w:pPr>
        <w:pStyle w:val="a7"/>
        <w:numPr>
          <w:ilvl w:val="0"/>
          <w:numId w:val="3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51997">
        <w:rPr>
          <w:rFonts w:ascii="Times New Roman" w:hAnsi="Times New Roman" w:cs="Times New Roman"/>
          <w:sz w:val="28"/>
          <w:szCs w:val="28"/>
        </w:rPr>
        <w:t xml:space="preserve">Дати попередню згоду на прийняття  у комунальну власність міської ради з власності територіальних громад сіл, селищ та міста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району приміщення трудового архіву за адресою: </w:t>
      </w:r>
      <w:r w:rsidRPr="00851997">
        <w:rPr>
          <w:rFonts w:ascii="Times New Roman" w:hAnsi="Times New Roman" w:cs="Times New Roman"/>
          <w:color w:val="000000"/>
          <w:sz w:val="28"/>
          <w:szCs w:val="28"/>
        </w:rPr>
        <w:t xml:space="preserve">вул. </w:t>
      </w:r>
      <w:proofErr w:type="spellStart"/>
      <w:r w:rsidRPr="00851997">
        <w:rPr>
          <w:rFonts w:ascii="Times New Roman" w:hAnsi="Times New Roman" w:cs="Times New Roman"/>
          <w:color w:val="000000"/>
          <w:sz w:val="28"/>
          <w:szCs w:val="28"/>
        </w:rPr>
        <w:t>Красінських</w:t>
      </w:r>
      <w:proofErr w:type="spellEnd"/>
      <w:r w:rsidRPr="00851997">
        <w:rPr>
          <w:rFonts w:ascii="Times New Roman" w:hAnsi="Times New Roman" w:cs="Times New Roman"/>
          <w:color w:val="000000"/>
          <w:sz w:val="28"/>
          <w:szCs w:val="28"/>
        </w:rPr>
        <w:t xml:space="preserve">, буд. 12, м. </w:t>
      </w:r>
      <w:proofErr w:type="spellStart"/>
      <w:r w:rsidRPr="00851997">
        <w:rPr>
          <w:rFonts w:ascii="Times New Roman" w:hAnsi="Times New Roman" w:cs="Times New Roman"/>
          <w:color w:val="000000"/>
          <w:sz w:val="28"/>
          <w:szCs w:val="28"/>
        </w:rPr>
        <w:t>Дунаївці</w:t>
      </w:r>
      <w:proofErr w:type="spellEnd"/>
      <w:r w:rsidRPr="0085199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51997">
        <w:rPr>
          <w:rFonts w:ascii="Times New Roman" w:hAnsi="Times New Roman" w:cs="Times New Roman"/>
          <w:color w:val="000000"/>
          <w:sz w:val="28"/>
          <w:szCs w:val="28"/>
        </w:rPr>
        <w:t>Дунаєвецький</w:t>
      </w:r>
      <w:proofErr w:type="spellEnd"/>
      <w:r w:rsidRPr="00851997">
        <w:rPr>
          <w:rFonts w:ascii="Times New Roman" w:hAnsi="Times New Roman" w:cs="Times New Roman"/>
          <w:color w:val="000000"/>
          <w:sz w:val="28"/>
          <w:szCs w:val="28"/>
        </w:rPr>
        <w:t xml:space="preserve"> район, Хмельницька область</w:t>
      </w:r>
      <w:r w:rsidRPr="00851997">
        <w:rPr>
          <w:rFonts w:ascii="Times New Roman" w:hAnsi="Times New Roman" w:cs="Times New Roman"/>
          <w:sz w:val="28"/>
          <w:szCs w:val="28"/>
        </w:rPr>
        <w:t>.</w:t>
      </w:r>
    </w:p>
    <w:p w:rsidR="00DA286C" w:rsidRPr="00851997" w:rsidRDefault="00DA286C" w:rsidP="00DA286C">
      <w:pPr>
        <w:pStyle w:val="a3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851997">
        <w:rPr>
          <w:szCs w:val="28"/>
        </w:rPr>
        <w:t>Контроль за виконанням рішення  покласти на постійну комісію з питань житлово-комунального господарства, комунальної власності, промисловості, підприємництва та сфери послуг.</w:t>
      </w:r>
    </w:p>
    <w:p w:rsidR="00DA286C" w:rsidRPr="00851997" w:rsidRDefault="00DA286C" w:rsidP="00DA286C">
      <w:pPr>
        <w:pStyle w:val="a7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A286C" w:rsidRPr="00851997" w:rsidRDefault="00DA286C" w:rsidP="00DA28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286C" w:rsidRPr="00851997" w:rsidRDefault="00DA286C" w:rsidP="00DA286C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997">
        <w:rPr>
          <w:rFonts w:ascii="Times New Roman" w:hAnsi="Times New Roman" w:cs="Times New Roman"/>
          <w:sz w:val="28"/>
          <w:szCs w:val="28"/>
        </w:rPr>
        <w:t>М</w:t>
      </w:r>
      <w:r w:rsidRPr="00851997">
        <w:rPr>
          <w:rFonts w:ascii="Times New Roman" w:eastAsia="Times New Roman" w:hAnsi="Times New Roman" w:cs="Times New Roman"/>
          <w:sz w:val="28"/>
          <w:szCs w:val="28"/>
        </w:rPr>
        <w:t xml:space="preserve">іський голова                                </w:t>
      </w:r>
      <w:r w:rsidRPr="00851997">
        <w:rPr>
          <w:rFonts w:ascii="Times New Roman" w:hAnsi="Times New Roman" w:cs="Times New Roman"/>
          <w:sz w:val="28"/>
          <w:szCs w:val="28"/>
        </w:rPr>
        <w:tab/>
      </w:r>
      <w:r w:rsidRPr="00851997">
        <w:rPr>
          <w:rFonts w:ascii="Times New Roman" w:hAnsi="Times New Roman" w:cs="Times New Roman"/>
          <w:sz w:val="28"/>
          <w:szCs w:val="28"/>
        </w:rPr>
        <w:tab/>
      </w:r>
      <w:r w:rsidRPr="00851997">
        <w:rPr>
          <w:rFonts w:ascii="Times New Roman" w:hAnsi="Times New Roman" w:cs="Times New Roman"/>
          <w:sz w:val="28"/>
          <w:szCs w:val="28"/>
        </w:rPr>
        <w:tab/>
      </w:r>
      <w:r w:rsidRPr="00851997">
        <w:rPr>
          <w:rFonts w:ascii="Times New Roman" w:hAnsi="Times New Roman" w:cs="Times New Roman"/>
          <w:sz w:val="28"/>
          <w:szCs w:val="28"/>
        </w:rPr>
        <w:tab/>
      </w:r>
      <w:r w:rsidRPr="00851997">
        <w:rPr>
          <w:rFonts w:ascii="Times New Roman" w:hAnsi="Times New Roman" w:cs="Times New Roman"/>
          <w:sz w:val="28"/>
          <w:szCs w:val="28"/>
        </w:rPr>
        <w:tab/>
      </w:r>
      <w:r w:rsidRPr="00851997">
        <w:rPr>
          <w:rFonts w:ascii="Times New Roman" w:hAnsi="Times New Roman" w:cs="Times New Roman"/>
          <w:sz w:val="28"/>
          <w:szCs w:val="28"/>
        </w:rPr>
        <w:tab/>
      </w:r>
      <w:r w:rsidRPr="00851997">
        <w:rPr>
          <w:rFonts w:ascii="Times New Roman" w:eastAsia="Times New Roman" w:hAnsi="Times New Roman" w:cs="Times New Roman"/>
          <w:sz w:val="28"/>
          <w:szCs w:val="28"/>
        </w:rPr>
        <w:t>В.</w:t>
      </w:r>
      <w:proofErr w:type="spellStart"/>
      <w:r w:rsidRPr="00851997">
        <w:rPr>
          <w:rFonts w:ascii="Times New Roman" w:eastAsia="Times New Roman" w:hAnsi="Times New Roman" w:cs="Times New Roman"/>
          <w:sz w:val="28"/>
          <w:szCs w:val="28"/>
        </w:rPr>
        <w:t>Заяць</w:t>
      </w:r>
      <w:proofErr w:type="spellEnd"/>
      <w:r w:rsidRPr="0085199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A286C" w:rsidRPr="00851997" w:rsidRDefault="00DA286C">
      <w:pPr>
        <w:rPr>
          <w:rFonts w:ascii="Times New Roman" w:eastAsia="Times New Roman" w:hAnsi="Times New Roman" w:cs="Times New Roman"/>
          <w:sz w:val="28"/>
          <w:szCs w:val="28"/>
        </w:rPr>
      </w:pPr>
      <w:r w:rsidRPr="00851997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D120A" w:rsidRPr="00AB4BB9" w:rsidRDefault="00BD120A" w:rsidP="00BD120A">
      <w:pPr>
        <w:jc w:val="right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B4BB9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проект</w:t>
      </w:r>
    </w:p>
    <w:p w:rsidR="00BD120A" w:rsidRPr="00AB4BB9" w:rsidRDefault="00BD120A" w:rsidP="00BD1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20A" w:rsidRPr="00AB4BB9" w:rsidRDefault="00BD120A" w:rsidP="00BD1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20A" w:rsidRPr="00AB4BB9" w:rsidRDefault="00BD120A" w:rsidP="00BD12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B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B4B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B4BB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BD120A" w:rsidRPr="00AB4BB9" w:rsidRDefault="00BD120A" w:rsidP="00BD120A">
      <w:pPr>
        <w:pStyle w:val="3"/>
        <w:rPr>
          <w:u w:val="none"/>
        </w:rPr>
      </w:pPr>
      <w:r>
        <w:rPr>
          <w:u w:val="none"/>
        </w:rPr>
        <w:t>Третьої</w:t>
      </w:r>
      <w:r w:rsidRPr="00AB4BB9">
        <w:rPr>
          <w:u w:val="none"/>
        </w:rPr>
        <w:t xml:space="preserve"> (позачергової) сесії</w:t>
      </w:r>
    </w:p>
    <w:p w:rsidR="00BD120A" w:rsidRPr="00AB4BB9" w:rsidRDefault="00BD120A" w:rsidP="00BD120A">
      <w:pPr>
        <w:rPr>
          <w:rFonts w:ascii="Times New Roman" w:hAnsi="Times New Roman" w:cs="Times New Roman"/>
        </w:rPr>
      </w:pPr>
    </w:p>
    <w:p w:rsidR="00BD120A" w:rsidRDefault="00BD120A" w:rsidP="00BD1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січн</w:t>
      </w:r>
      <w:r w:rsidRPr="00AB4BB9">
        <w:rPr>
          <w:rFonts w:ascii="Times New Roman" w:hAnsi="Times New Roman" w:cs="Times New Roman"/>
          <w:sz w:val="28"/>
          <w:szCs w:val="28"/>
        </w:rPr>
        <w:t xml:space="preserve">я  2015 р.                             </w:t>
      </w:r>
      <w:proofErr w:type="spellStart"/>
      <w:r w:rsidRPr="00AB4BB9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B4BB9">
        <w:rPr>
          <w:rFonts w:ascii="Times New Roman" w:hAnsi="Times New Roman" w:cs="Times New Roman"/>
          <w:sz w:val="28"/>
          <w:szCs w:val="28"/>
        </w:rPr>
        <w:tab/>
        <w:t xml:space="preserve">                           № </w:t>
      </w:r>
      <w:r w:rsidR="00DA286C" w:rsidRPr="002A6D1E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>-3/2016</w:t>
      </w:r>
      <w:r w:rsidRPr="00AB4BB9">
        <w:rPr>
          <w:rFonts w:ascii="Times New Roman" w:hAnsi="Times New Roman" w:cs="Times New Roman"/>
          <w:sz w:val="28"/>
          <w:szCs w:val="28"/>
        </w:rPr>
        <w:t>р</w:t>
      </w:r>
    </w:p>
    <w:p w:rsidR="00BD120A" w:rsidRPr="00851997" w:rsidRDefault="00BD120A" w:rsidP="00BD120A">
      <w:pPr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pStyle w:val="a3"/>
        <w:rPr>
          <w:szCs w:val="28"/>
        </w:rPr>
      </w:pPr>
      <w:r w:rsidRPr="00851997">
        <w:rPr>
          <w:szCs w:val="28"/>
        </w:rPr>
        <w:t>Про перейменування вулиць та провулків</w:t>
      </w:r>
    </w:p>
    <w:p w:rsidR="00BD120A" w:rsidRPr="00851997" w:rsidRDefault="00BD120A" w:rsidP="00BD120A">
      <w:pPr>
        <w:pStyle w:val="a3"/>
        <w:rPr>
          <w:szCs w:val="28"/>
        </w:rPr>
      </w:pPr>
      <w:r w:rsidRPr="00851997">
        <w:rPr>
          <w:szCs w:val="28"/>
        </w:rPr>
        <w:t xml:space="preserve">на території  с. </w:t>
      </w:r>
      <w:proofErr w:type="spellStart"/>
      <w:r w:rsidRPr="00851997">
        <w:rPr>
          <w:szCs w:val="28"/>
        </w:rPr>
        <w:t>Залісці</w:t>
      </w:r>
      <w:proofErr w:type="spellEnd"/>
      <w:r w:rsidRPr="00851997">
        <w:rPr>
          <w:szCs w:val="28"/>
        </w:rPr>
        <w:t xml:space="preserve"> та </w:t>
      </w:r>
      <w:proofErr w:type="spellStart"/>
      <w:r w:rsidRPr="00851997">
        <w:rPr>
          <w:szCs w:val="28"/>
        </w:rPr>
        <w:t>с.Зеленче</w:t>
      </w:r>
      <w:proofErr w:type="spellEnd"/>
    </w:p>
    <w:p w:rsidR="00BD120A" w:rsidRPr="00851997" w:rsidRDefault="00BD120A" w:rsidP="00BD120A">
      <w:pPr>
        <w:pStyle w:val="a3"/>
        <w:rPr>
          <w:szCs w:val="28"/>
        </w:rPr>
      </w:pPr>
      <w:proofErr w:type="spellStart"/>
      <w:r w:rsidRPr="00851997">
        <w:rPr>
          <w:szCs w:val="28"/>
        </w:rPr>
        <w:t>Дунаєвецького</w:t>
      </w:r>
      <w:proofErr w:type="spellEnd"/>
      <w:r w:rsidRPr="00851997">
        <w:rPr>
          <w:szCs w:val="28"/>
        </w:rPr>
        <w:t xml:space="preserve"> району</w:t>
      </w:r>
    </w:p>
    <w:p w:rsidR="00BD120A" w:rsidRPr="00851997" w:rsidRDefault="00BD120A" w:rsidP="00BD120A">
      <w:pPr>
        <w:pStyle w:val="a3"/>
        <w:rPr>
          <w:szCs w:val="28"/>
        </w:rPr>
      </w:pPr>
      <w:r w:rsidRPr="00851997">
        <w:rPr>
          <w:szCs w:val="28"/>
        </w:rPr>
        <w:t xml:space="preserve"> </w:t>
      </w:r>
    </w:p>
    <w:p w:rsidR="00BD120A" w:rsidRPr="00851997" w:rsidRDefault="00BD120A" w:rsidP="00BD1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1997">
        <w:rPr>
          <w:rFonts w:ascii="Times New Roman" w:hAnsi="Times New Roman" w:cs="Times New Roman"/>
          <w:sz w:val="28"/>
          <w:szCs w:val="28"/>
        </w:rPr>
        <w:t>Розглянувшт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звернення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в.о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. старост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с.Зал</w:t>
      </w:r>
      <w:r w:rsidR="0078425D" w:rsidRPr="00851997">
        <w:rPr>
          <w:rFonts w:ascii="Times New Roman" w:hAnsi="Times New Roman" w:cs="Times New Roman"/>
          <w:sz w:val="28"/>
          <w:szCs w:val="28"/>
        </w:rPr>
        <w:t>ісці</w:t>
      </w:r>
      <w:proofErr w:type="spellEnd"/>
      <w:r w:rsidR="0078425D" w:rsidRPr="00851997">
        <w:rPr>
          <w:rFonts w:ascii="Times New Roman" w:hAnsi="Times New Roman" w:cs="Times New Roman"/>
          <w:sz w:val="28"/>
          <w:szCs w:val="28"/>
        </w:rPr>
        <w:t xml:space="preserve"> від 25 грудня 2015 року №135</w:t>
      </w:r>
      <w:r w:rsidRPr="00851997">
        <w:rPr>
          <w:rFonts w:ascii="Times New Roman" w:hAnsi="Times New Roman" w:cs="Times New Roman"/>
          <w:sz w:val="28"/>
          <w:szCs w:val="28"/>
        </w:rPr>
        <w:t xml:space="preserve"> та с.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Зеленче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від 29 грудня 2015 року №233</w:t>
      </w:r>
      <w:r w:rsidR="00747772" w:rsidRPr="00851997">
        <w:rPr>
          <w:rFonts w:ascii="Times New Roman" w:hAnsi="Times New Roman" w:cs="Times New Roman"/>
          <w:sz w:val="28"/>
          <w:szCs w:val="28"/>
        </w:rPr>
        <w:t>,</w:t>
      </w:r>
      <w:r w:rsidRPr="00851997">
        <w:rPr>
          <w:rFonts w:ascii="Times New Roman" w:hAnsi="Times New Roman" w:cs="Times New Roman"/>
          <w:sz w:val="28"/>
          <w:szCs w:val="28"/>
        </w:rPr>
        <w:t xml:space="preserve"> у відповідності до 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символіки», керуючись </w:t>
      </w:r>
      <w:r w:rsidRPr="00851997">
        <w:rPr>
          <w:rFonts w:ascii="Times New Roman" w:hAnsi="Times New Roman" w:cs="Times New Roman"/>
          <w:color w:val="000000"/>
          <w:sz w:val="28"/>
          <w:szCs w:val="28"/>
        </w:rPr>
        <w:t xml:space="preserve">статтею 26 Закону України «Про місцеве самоврядування в Україні», </w:t>
      </w:r>
      <w:r w:rsidRPr="00851997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:rsidR="00BD120A" w:rsidRPr="00851997" w:rsidRDefault="00BD120A" w:rsidP="00BD120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20A" w:rsidRPr="00851997" w:rsidRDefault="00BD120A" w:rsidP="00BD120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997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BD120A" w:rsidRPr="00851997" w:rsidRDefault="00BD120A" w:rsidP="00BD120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pStyle w:val="a3"/>
        <w:numPr>
          <w:ilvl w:val="0"/>
          <w:numId w:val="19"/>
        </w:numPr>
        <w:jc w:val="both"/>
        <w:rPr>
          <w:szCs w:val="28"/>
        </w:rPr>
      </w:pPr>
      <w:r w:rsidRPr="00851997">
        <w:rPr>
          <w:szCs w:val="28"/>
        </w:rPr>
        <w:t xml:space="preserve">Перейменувати вулиці та провулки на території с. </w:t>
      </w:r>
      <w:proofErr w:type="spellStart"/>
      <w:r w:rsidRPr="00851997">
        <w:rPr>
          <w:szCs w:val="28"/>
        </w:rPr>
        <w:t>Залісці</w:t>
      </w:r>
      <w:proofErr w:type="spellEnd"/>
      <w:r w:rsidRPr="00851997">
        <w:rPr>
          <w:szCs w:val="28"/>
        </w:rPr>
        <w:t xml:space="preserve"> та </w:t>
      </w:r>
      <w:proofErr w:type="spellStart"/>
      <w:r w:rsidRPr="00851997">
        <w:rPr>
          <w:szCs w:val="28"/>
        </w:rPr>
        <w:t>с.Зеленче</w:t>
      </w:r>
      <w:proofErr w:type="spellEnd"/>
      <w:r w:rsidRPr="00851997">
        <w:rPr>
          <w:szCs w:val="28"/>
        </w:rPr>
        <w:t xml:space="preserve"> </w:t>
      </w:r>
      <w:proofErr w:type="spellStart"/>
      <w:r w:rsidRPr="00851997">
        <w:rPr>
          <w:szCs w:val="28"/>
        </w:rPr>
        <w:t>Дунаєвецького</w:t>
      </w:r>
      <w:proofErr w:type="spellEnd"/>
      <w:r w:rsidRPr="00851997">
        <w:rPr>
          <w:szCs w:val="28"/>
        </w:rPr>
        <w:t xml:space="preserve"> району:</w:t>
      </w:r>
    </w:p>
    <w:p w:rsidR="00BD120A" w:rsidRPr="00851997" w:rsidRDefault="00BD120A" w:rsidP="00BD120A">
      <w:pPr>
        <w:pStyle w:val="a3"/>
        <w:ind w:left="720"/>
        <w:rPr>
          <w:szCs w:val="28"/>
        </w:rPr>
      </w:pPr>
    </w:p>
    <w:p w:rsidR="00BD120A" w:rsidRPr="00851997" w:rsidRDefault="00BD120A" w:rsidP="00BD120A">
      <w:pPr>
        <w:spacing w:after="0" w:line="240" w:lineRule="auto"/>
        <w:ind w:left="357"/>
        <w:rPr>
          <w:rFonts w:ascii="Times New Roman" w:hAnsi="Times New Roman" w:cs="Times New Roman"/>
          <w:b/>
          <w:bCs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  Попередня назва                                                          Нова назва</w:t>
      </w:r>
      <w:r w:rsidRPr="0085199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BD120A" w:rsidRPr="00851997" w:rsidRDefault="00BD120A" w:rsidP="00BD120A">
      <w:pPr>
        <w:spacing w:after="0" w:line="240" w:lineRule="auto"/>
        <w:ind w:left="357"/>
        <w:rPr>
          <w:rFonts w:ascii="Times New Roman" w:hAnsi="Times New Roman" w:cs="Times New Roman"/>
          <w:b/>
          <w:bCs/>
          <w:sz w:val="28"/>
          <w:szCs w:val="28"/>
        </w:rPr>
      </w:pPr>
      <w:r w:rsidRPr="0085199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</w:p>
    <w:p w:rsidR="00BD120A" w:rsidRPr="00851997" w:rsidRDefault="00BD120A" w:rsidP="00BD120A">
      <w:pPr>
        <w:spacing w:after="0" w:line="240" w:lineRule="auto"/>
        <w:ind w:left="2145" w:firstLine="687"/>
        <w:rPr>
          <w:rFonts w:ascii="Times New Roman" w:hAnsi="Times New Roman" w:cs="Times New Roman"/>
          <w:sz w:val="28"/>
          <w:szCs w:val="28"/>
        </w:rPr>
      </w:pPr>
      <w:proofErr w:type="spellStart"/>
      <w:r w:rsidRPr="00851997">
        <w:rPr>
          <w:rFonts w:ascii="Times New Roman" w:hAnsi="Times New Roman" w:cs="Times New Roman"/>
          <w:sz w:val="28"/>
          <w:szCs w:val="28"/>
        </w:rPr>
        <w:t>с.Залісці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району                                                  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Фрунзе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Щастя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Чапаєва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Річна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Пархоменка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Зелена</w:t>
      </w:r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К</w:t>
      </w:r>
      <w:r w:rsidR="002A2A24" w:rsidRPr="00851997">
        <w:rPr>
          <w:rFonts w:ascii="Times New Roman" w:hAnsi="Times New Roman" w:cs="Times New Roman"/>
          <w:sz w:val="28"/>
          <w:szCs w:val="28"/>
        </w:rPr>
        <w:t>отовського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Світла</w:t>
      </w:r>
    </w:p>
    <w:p w:rsidR="002A2A24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пров.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Котовського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пров. Світлий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Островського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вул. </w:t>
      </w:r>
      <w:r w:rsidR="006152D9" w:rsidRPr="00851997">
        <w:rPr>
          <w:rFonts w:ascii="Times New Roman" w:hAnsi="Times New Roman" w:cs="Times New Roman"/>
          <w:sz w:val="28"/>
          <w:szCs w:val="28"/>
        </w:rPr>
        <w:t>Лесі У</w:t>
      </w:r>
      <w:r w:rsidR="002A2A24" w:rsidRPr="00851997">
        <w:rPr>
          <w:rFonts w:ascii="Times New Roman" w:hAnsi="Times New Roman" w:cs="Times New Roman"/>
          <w:sz w:val="28"/>
          <w:szCs w:val="28"/>
        </w:rPr>
        <w:t>країнки</w:t>
      </w:r>
    </w:p>
    <w:p w:rsidR="002A2A24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пров. Островського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152D9" w:rsidRPr="00851997">
        <w:rPr>
          <w:rFonts w:ascii="Times New Roman" w:hAnsi="Times New Roman" w:cs="Times New Roman"/>
          <w:sz w:val="28"/>
          <w:szCs w:val="28"/>
        </w:rPr>
        <w:t xml:space="preserve">       пров. Лесі У</w:t>
      </w:r>
      <w:r w:rsidRPr="00851997">
        <w:rPr>
          <w:rFonts w:ascii="Times New Roman" w:hAnsi="Times New Roman" w:cs="Times New Roman"/>
          <w:sz w:val="28"/>
          <w:szCs w:val="28"/>
        </w:rPr>
        <w:t>країнки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Леніна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 xml:space="preserve">Анатолія </w:t>
      </w:r>
      <w:proofErr w:type="spellStart"/>
      <w:r w:rsidR="002A2A24" w:rsidRPr="00851997">
        <w:rPr>
          <w:rFonts w:ascii="Times New Roman" w:hAnsi="Times New Roman" w:cs="Times New Roman"/>
          <w:sz w:val="28"/>
          <w:szCs w:val="28"/>
        </w:rPr>
        <w:t>Романчука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Примакова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Ярослава Мудрого</w:t>
      </w:r>
    </w:p>
    <w:p w:rsidR="00BD120A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lastRenderedPageBreak/>
        <w:t>вул. Енгельса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     </w:t>
      </w:r>
      <w:r w:rsidRPr="00851997">
        <w:rPr>
          <w:rFonts w:ascii="Times New Roman" w:hAnsi="Times New Roman" w:cs="Times New Roman"/>
          <w:sz w:val="28"/>
          <w:szCs w:val="28"/>
        </w:rPr>
        <w:t>вул.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</w:t>
      </w:r>
      <w:r w:rsidR="00307A99" w:rsidRPr="00851997">
        <w:rPr>
          <w:rFonts w:ascii="Times New Roman" w:hAnsi="Times New Roman" w:cs="Times New Roman"/>
          <w:sz w:val="28"/>
          <w:szCs w:val="28"/>
        </w:rPr>
        <w:t xml:space="preserve">Миколи </w:t>
      </w:r>
      <w:proofErr w:type="spellStart"/>
      <w:r w:rsidR="00307A99" w:rsidRPr="00851997">
        <w:rPr>
          <w:rFonts w:ascii="Times New Roman" w:hAnsi="Times New Roman" w:cs="Times New Roman"/>
          <w:sz w:val="28"/>
          <w:szCs w:val="28"/>
        </w:rPr>
        <w:t>Марчака</w:t>
      </w:r>
      <w:proofErr w:type="spellEnd"/>
    </w:p>
    <w:p w:rsidR="00BD120A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>вул. 1-го Травня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    вул. </w:t>
      </w:r>
      <w:r w:rsidRPr="00851997">
        <w:rPr>
          <w:rFonts w:ascii="Times New Roman" w:hAnsi="Times New Roman" w:cs="Times New Roman"/>
          <w:sz w:val="28"/>
          <w:szCs w:val="28"/>
        </w:rPr>
        <w:t xml:space="preserve">Дмитра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Філімонова</w:t>
      </w:r>
      <w:proofErr w:type="spellEnd"/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Дзержинського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Сонячна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</w:t>
      </w:r>
      <w:proofErr w:type="spellStart"/>
      <w:r w:rsidR="002A2A24" w:rsidRPr="00851997">
        <w:rPr>
          <w:rFonts w:ascii="Times New Roman" w:hAnsi="Times New Roman" w:cs="Times New Roman"/>
          <w:sz w:val="28"/>
          <w:szCs w:val="28"/>
        </w:rPr>
        <w:t>Ворошилова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вул. </w:t>
      </w:r>
      <w:r w:rsidR="002A2A24" w:rsidRPr="00851997">
        <w:rPr>
          <w:rFonts w:ascii="Times New Roman" w:hAnsi="Times New Roman" w:cs="Times New Roman"/>
          <w:sz w:val="28"/>
          <w:szCs w:val="28"/>
        </w:rPr>
        <w:t>Лісова</w:t>
      </w:r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20A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>вул. Щорса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F112B" w:rsidRPr="008519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  <w:r w:rsidR="00BD120A" w:rsidRPr="00851997">
        <w:rPr>
          <w:rFonts w:ascii="Times New Roman" w:hAnsi="Times New Roman" w:cs="Times New Roman"/>
          <w:sz w:val="28"/>
          <w:szCs w:val="28"/>
        </w:rPr>
        <w:t xml:space="preserve">     вул. </w:t>
      </w:r>
      <w:r w:rsidRPr="00851997">
        <w:rPr>
          <w:rFonts w:ascii="Times New Roman" w:hAnsi="Times New Roman" w:cs="Times New Roman"/>
          <w:sz w:val="28"/>
          <w:szCs w:val="28"/>
        </w:rPr>
        <w:t>Молодіжна</w:t>
      </w:r>
    </w:p>
    <w:p w:rsidR="002A2A24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>вул. Карла Маркса</w:t>
      </w:r>
      <w:r w:rsidR="00307A99" w:rsidRPr="00851997">
        <w:rPr>
          <w:rFonts w:ascii="Times New Roman" w:hAnsi="Times New Roman" w:cs="Times New Roman"/>
          <w:sz w:val="28"/>
          <w:szCs w:val="28"/>
        </w:rPr>
        <w:t xml:space="preserve">                                            вул. Д</w:t>
      </w:r>
      <w:r w:rsidR="006152D9" w:rsidRPr="00851997">
        <w:rPr>
          <w:rFonts w:ascii="Times New Roman" w:hAnsi="Times New Roman" w:cs="Times New Roman"/>
          <w:sz w:val="28"/>
          <w:szCs w:val="28"/>
        </w:rPr>
        <w:t>е</w:t>
      </w:r>
      <w:r w:rsidR="00307A99" w:rsidRPr="00851997">
        <w:rPr>
          <w:rFonts w:ascii="Times New Roman" w:hAnsi="Times New Roman" w:cs="Times New Roman"/>
          <w:sz w:val="28"/>
          <w:szCs w:val="28"/>
        </w:rPr>
        <w:t>коративна</w:t>
      </w:r>
    </w:p>
    <w:p w:rsidR="002A2A24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>вул. Калініна</w:t>
      </w:r>
      <w:r w:rsidR="00307A99" w:rsidRPr="008519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вул. Олександра Войцехівського</w:t>
      </w:r>
    </w:p>
    <w:p w:rsidR="002A2A24" w:rsidRPr="00851997" w:rsidRDefault="002A2A24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>вул. К</w:t>
      </w:r>
      <w:r w:rsidR="00DF112B" w:rsidRPr="00851997">
        <w:rPr>
          <w:rFonts w:ascii="Times New Roman" w:hAnsi="Times New Roman" w:cs="Times New Roman"/>
          <w:sz w:val="28"/>
          <w:szCs w:val="28"/>
        </w:rPr>
        <w:t>ірова</w:t>
      </w:r>
      <w:r w:rsidR="00307A99" w:rsidRPr="008519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747772" w:rsidRPr="00851997">
        <w:rPr>
          <w:rFonts w:ascii="Times New Roman" w:hAnsi="Times New Roman" w:cs="Times New Roman"/>
          <w:sz w:val="28"/>
          <w:szCs w:val="28"/>
        </w:rPr>
        <w:t xml:space="preserve">   вул. Миру</w:t>
      </w:r>
    </w:p>
    <w:p w:rsidR="00BD120A" w:rsidRPr="00851997" w:rsidRDefault="00BD120A" w:rsidP="00BD120A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Зеленче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BD120A" w:rsidRPr="00851997" w:rsidRDefault="00BD120A" w:rsidP="00BD120A">
      <w:pPr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вул.  </w:t>
      </w:r>
      <w:proofErr w:type="spellStart"/>
      <w:r w:rsidR="006152D9" w:rsidRPr="00851997">
        <w:rPr>
          <w:rFonts w:ascii="Times New Roman" w:hAnsi="Times New Roman" w:cs="Times New Roman"/>
          <w:sz w:val="28"/>
          <w:szCs w:val="28"/>
        </w:rPr>
        <w:t>Порошівська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                            вул.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Угриновича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20A" w:rsidRPr="00851997" w:rsidRDefault="00BD120A" w:rsidP="00BD120A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pStyle w:val="a7"/>
        <w:numPr>
          <w:ilvl w:val="0"/>
          <w:numId w:val="18"/>
        </w:numPr>
        <w:tabs>
          <w:tab w:val="clear" w:pos="360"/>
          <w:tab w:val="num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>Дане рішення вступає в силу з моменту його публікації в засобах масової інформації та на офіційному сайті міської ради.</w:t>
      </w:r>
    </w:p>
    <w:p w:rsidR="00BD120A" w:rsidRPr="00851997" w:rsidRDefault="00BD120A" w:rsidP="00BD120A">
      <w:pPr>
        <w:pStyle w:val="a7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pStyle w:val="a7"/>
        <w:numPr>
          <w:ilvl w:val="0"/>
          <w:numId w:val="18"/>
        </w:numPr>
        <w:tabs>
          <w:tab w:val="clear" w:pos="360"/>
          <w:tab w:val="num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Виконавчому комітету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міської ради провести відповідну роботу щодо внесення змін про включення перейменованих вулиць села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Залісці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та села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Зеленче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997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851997">
        <w:rPr>
          <w:rFonts w:ascii="Times New Roman" w:hAnsi="Times New Roman" w:cs="Times New Roman"/>
          <w:sz w:val="28"/>
          <w:szCs w:val="28"/>
        </w:rPr>
        <w:t xml:space="preserve"> району до Словників Державного реєстру речових прав на нерухоме майно.</w:t>
      </w:r>
    </w:p>
    <w:p w:rsidR="00BD120A" w:rsidRPr="00851997" w:rsidRDefault="00BD120A" w:rsidP="00BD1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pStyle w:val="a7"/>
        <w:numPr>
          <w:ilvl w:val="0"/>
          <w:numId w:val="18"/>
        </w:numPr>
        <w:tabs>
          <w:tab w:val="clear" w:pos="360"/>
          <w:tab w:val="num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інформації.</w:t>
      </w:r>
    </w:p>
    <w:p w:rsidR="00BD120A" w:rsidRPr="00851997" w:rsidRDefault="00BD120A" w:rsidP="00BD120A">
      <w:pPr>
        <w:tabs>
          <w:tab w:val="num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D120A" w:rsidRPr="00851997" w:rsidRDefault="00BD120A" w:rsidP="00BD120A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199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D120A" w:rsidRPr="00851997" w:rsidRDefault="00BD120A" w:rsidP="00BD120A">
      <w:pPr>
        <w:pStyle w:val="a3"/>
        <w:rPr>
          <w:szCs w:val="28"/>
        </w:rPr>
      </w:pPr>
      <w:r w:rsidRPr="00851997">
        <w:rPr>
          <w:szCs w:val="28"/>
        </w:rPr>
        <w:t xml:space="preserve">Міський голова </w:t>
      </w:r>
      <w:r w:rsidRPr="00851997">
        <w:rPr>
          <w:szCs w:val="28"/>
        </w:rPr>
        <w:tab/>
      </w:r>
      <w:r w:rsidRPr="00851997">
        <w:rPr>
          <w:szCs w:val="28"/>
        </w:rPr>
        <w:tab/>
      </w:r>
      <w:r w:rsidRPr="00851997">
        <w:rPr>
          <w:szCs w:val="28"/>
        </w:rPr>
        <w:tab/>
      </w:r>
      <w:r w:rsidRPr="00851997">
        <w:rPr>
          <w:szCs w:val="28"/>
        </w:rPr>
        <w:tab/>
      </w:r>
      <w:r w:rsidRPr="00851997">
        <w:rPr>
          <w:szCs w:val="28"/>
        </w:rPr>
        <w:tab/>
      </w:r>
      <w:r w:rsidRPr="00851997">
        <w:rPr>
          <w:szCs w:val="28"/>
        </w:rPr>
        <w:tab/>
      </w:r>
      <w:r w:rsidRPr="00851997">
        <w:rPr>
          <w:szCs w:val="28"/>
        </w:rPr>
        <w:tab/>
      </w:r>
      <w:r w:rsidRPr="00851997">
        <w:rPr>
          <w:szCs w:val="28"/>
        </w:rPr>
        <w:tab/>
      </w:r>
      <w:r w:rsidRPr="00851997">
        <w:rPr>
          <w:szCs w:val="28"/>
        </w:rPr>
        <w:tab/>
        <w:t xml:space="preserve">        В. </w:t>
      </w:r>
      <w:proofErr w:type="spellStart"/>
      <w:r w:rsidRPr="00851997">
        <w:rPr>
          <w:szCs w:val="28"/>
        </w:rPr>
        <w:t>Заяць</w:t>
      </w:r>
      <w:proofErr w:type="spellEnd"/>
    </w:p>
    <w:p w:rsidR="00BD120A" w:rsidRPr="00851997" w:rsidRDefault="00BD120A" w:rsidP="00BD120A">
      <w:pPr>
        <w:tabs>
          <w:tab w:val="num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EE9" w:rsidRPr="00851997" w:rsidRDefault="00981EE9" w:rsidP="00216DA6">
      <w:pPr>
        <w:rPr>
          <w:rFonts w:ascii="Times New Roman" w:hAnsi="Times New Roman" w:cs="Times New Roman"/>
          <w:sz w:val="28"/>
          <w:szCs w:val="28"/>
        </w:rPr>
      </w:pPr>
    </w:p>
    <w:sectPr w:rsidR="00981EE9" w:rsidRPr="00851997" w:rsidSect="00C36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0777"/>
    <w:multiLevelType w:val="hybridMultilevel"/>
    <w:tmpl w:val="CE10F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1472B"/>
    <w:multiLevelType w:val="hybridMultilevel"/>
    <w:tmpl w:val="75BE9760"/>
    <w:lvl w:ilvl="0" w:tplc="373C7E9A">
      <w:start w:val="24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0A1B6B3A"/>
    <w:multiLevelType w:val="hybridMultilevel"/>
    <w:tmpl w:val="D73800B8"/>
    <w:lvl w:ilvl="0" w:tplc="ECB0B3A2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6B2969"/>
    <w:multiLevelType w:val="hybridMultilevel"/>
    <w:tmpl w:val="70084E04"/>
    <w:lvl w:ilvl="0" w:tplc="4AD07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20106F"/>
    <w:multiLevelType w:val="hybridMultilevel"/>
    <w:tmpl w:val="5D0E4E38"/>
    <w:lvl w:ilvl="0" w:tplc="CB6ED1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3222A"/>
    <w:multiLevelType w:val="hybridMultilevel"/>
    <w:tmpl w:val="13F02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10B1E"/>
    <w:multiLevelType w:val="hybridMultilevel"/>
    <w:tmpl w:val="5D0E4E38"/>
    <w:lvl w:ilvl="0" w:tplc="CB6ED1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67991"/>
    <w:multiLevelType w:val="hybridMultilevel"/>
    <w:tmpl w:val="A9280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46038"/>
    <w:multiLevelType w:val="hybridMultilevel"/>
    <w:tmpl w:val="304401D4"/>
    <w:lvl w:ilvl="0" w:tplc="84A889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4A556A"/>
    <w:multiLevelType w:val="hybridMultilevel"/>
    <w:tmpl w:val="5D0E4E38"/>
    <w:lvl w:ilvl="0" w:tplc="CB6ED1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FDA476F"/>
    <w:multiLevelType w:val="hybridMultilevel"/>
    <w:tmpl w:val="AC4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57173"/>
    <w:multiLevelType w:val="hybridMultilevel"/>
    <w:tmpl w:val="78863B94"/>
    <w:lvl w:ilvl="0" w:tplc="DBBAEAEE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613839"/>
    <w:multiLevelType w:val="hybridMultilevel"/>
    <w:tmpl w:val="0382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D3AB0"/>
    <w:multiLevelType w:val="hybridMultilevel"/>
    <w:tmpl w:val="C5C8229A"/>
    <w:lvl w:ilvl="0" w:tplc="408CA33C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7F76E7E"/>
    <w:multiLevelType w:val="hybridMultilevel"/>
    <w:tmpl w:val="5D0E4E38"/>
    <w:lvl w:ilvl="0" w:tplc="CB6ED1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2063C"/>
    <w:multiLevelType w:val="hybridMultilevel"/>
    <w:tmpl w:val="01101ED2"/>
    <w:lvl w:ilvl="0" w:tplc="184ED2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454346"/>
    <w:multiLevelType w:val="hybridMultilevel"/>
    <w:tmpl w:val="D73800B8"/>
    <w:lvl w:ilvl="0" w:tplc="ECB0B3A2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409E7"/>
    <w:multiLevelType w:val="hybridMultilevel"/>
    <w:tmpl w:val="33D2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477340"/>
    <w:multiLevelType w:val="hybridMultilevel"/>
    <w:tmpl w:val="5D0E4E38"/>
    <w:lvl w:ilvl="0" w:tplc="CB6ED1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A8453B"/>
    <w:multiLevelType w:val="hybridMultilevel"/>
    <w:tmpl w:val="D73800B8"/>
    <w:lvl w:ilvl="0" w:tplc="ECB0B3A2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D76F6"/>
    <w:multiLevelType w:val="hybridMultilevel"/>
    <w:tmpl w:val="046857F8"/>
    <w:lvl w:ilvl="0" w:tplc="A8D6C2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6F67AE"/>
    <w:multiLevelType w:val="hybridMultilevel"/>
    <w:tmpl w:val="3D462E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644DA0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D081149"/>
    <w:multiLevelType w:val="hybridMultilevel"/>
    <w:tmpl w:val="4BB00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E0051F"/>
    <w:multiLevelType w:val="hybridMultilevel"/>
    <w:tmpl w:val="084E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1E403B"/>
    <w:multiLevelType w:val="hybridMultilevel"/>
    <w:tmpl w:val="5D9A358E"/>
    <w:lvl w:ilvl="0" w:tplc="087CCAEC">
      <w:start w:val="1"/>
      <w:numFmt w:val="decimal"/>
      <w:lvlText w:val="%1."/>
      <w:lvlJc w:val="left"/>
      <w:pPr>
        <w:ind w:left="17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746F1F27"/>
    <w:multiLevelType w:val="hybridMultilevel"/>
    <w:tmpl w:val="C01ED6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50510C"/>
    <w:multiLevelType w:val="hybridMultilevel"/>
    <w:tmpl w:val="13F02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84BAA"/>
    <w:multiLevelType w:val="hybridMultilevel"/>
    <w:tmpl w:val="B7C6A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9A6126"/>
    <w:multiLevelType w:val="hybridMultilevel"/>
    <w:tmpl w:val="49828680"/>
    <w:lvl w:ilvl="0" w:tplc="C10C76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51189D"/>
    <w:multiLevelType w:val="hybridMultilevel"/>
    <w:tmpl w:val="6D30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21"/>
  </w:num>
  <w:num w:numId="9">
    <w:abstractNumId w:val="18"/>
  </w:num>
  <w:num w:numId="10">
    <w:abstractNumId w:val="9"/>
  </w:num>
  <w:num w:numId="11">
    <w:abstractNumId w:val="15"/>
  </w:num>
  <w:num w:numId="12">
    <w:abstractNumId w:val="25"/>
  </w:num>
  <w:num w:numId="13">
    <w:abstractNumId w:val="3"/>
  </w:num>
  <w:num w:numId="14">
    <w:abstractNumId w:val="29"/>
  </w:num>
  <w:num w:numId="15">
    <w:abstractNumId w:val="11"/>
  </w:num>
  <w:num w:numId="16">
    <w:abstractNumId w:val="26"/>
  </w:num>
  <w:num w:numId="17">
    <w:abstractNumId w:val="12"/>
  </w:num>
  <w:num w:numId="18">
    <w:abstractNumId w:val="22"/>
  </w:num>
  <w:num w:numId="19">
    <w:abstractNumId w:val="13"/>
  </w:num>
  <w:num w:numId="20">
    <w:abstractNumId w:val="2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3"/>
  </w:num>
  <w:num w:numId="24">
    <w:abstractNumId w:val="0"/>
  </w:num>
  <w:num w:numId="25">
    <w:abstractNumId w:val="30"/>
  </w:num>
  <w:num w:numId="26">
    <w:abstractNumId w:val="17"/>
  </w:num>
  <w:num w:numId="27">
    <w:abstractNumId w:val="20"/>
  </w:num>
  <w:num w:numId="28">
    <w:abstractNumId w:val="16"/>
  </w:num>
  <w:num w:numId="29">
    <w:abstractNumId w:val="27"/>
  </w:num>
  <w:num w:numId="30">
    <w:abstractNumId w:val="2"/>
  </w:num>
  <w:num w:numId="31">
    <w:abstractNumId w:val="14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0A6"/>
    <w:rsid w:val="0002437C"/>
    <w:rsid w:val="00036CBF"/>
    <w:rsid w:val="00036E53"/>
    <w:rsid w:val="000435C8"/>
    <w:rsid w:val="00054AD0"/>
    <w:rsid w:val="001B20A6"/>
    <w:rsid w:val="00216DA6"/>
    <w:rsid w:val="0028739D"/>
    <w:rsid w:val="002A2A24"/>
    <w:rsid w:val="002A6D1E"/>
    <w:rsid w:val="002C328E"/>
    <w:rsid w:val="002C33ED"/>
    <w:rsid w:val="00307A99"/>
    <w:rsid w:val="00334624"/>
    <w:rsid w:val="003449F4"/>
    <w:rsid w:val="003B1EF5"/>
    <w:rsid w:val="003E283A"/>
    <w:rsid w:val="004D6D22"/>
    <w:rsid w:val="005906F1"/>
    <w:rsid w:val="005B3324"/>
    <w:rsid w:val="005D53FF"/>
    <w:rsid w:val="00611581"/>
    <w:rsid w:val="006152D9"/>
    <w:rsid w:val="0062532C"/>
    <w:rsid w:val="006E2F5F"/>
    <w:rsid w:val="00706406"/>
    <w:rsid w:val="00747772"/>
    <w:rsid w:val="0078178B"/>
    <w:rsid w:val="0078425D"/>
    <w:rsid w:val="007A1235"/>
    <w:rsid w:val="007D0417"/>
    <w:rsid w:val="00845FC1"/>
    <w:rsid w:val="00851997"/>
    <w:rsid w:val="00851FE0"/>
    <w:rsid w:val="0091445E"/>
    <w:rsid w:val="00917BC4"/>
    <w:rsid w:val="00981EE9"/>
    <w:rsid w:val="009D3459"/>
    <w:rsid w:val="009D7EAD"/>
    <w:rsid w:val="00A26116"/>
    <w:rsid w:val="00A57643"/>
    <w:rsid w:val="00A66F35"/>
    <w:rsid w:val="00AA1118"/>
    <w:rsid w:val="00AA4C50"/>
    <w:rsid w:val="00AB4BB9"/>
    <w:rsid w:val="00AC58DB"/>
    <w:rsid w:val="00AD722B"/>
    <w:rsid w:val="00B1213B"/>
    <w:rsid w:val="00B90AB8"/>
    <w:rsid w:val="00BA6F26"/>
    <w:rsid w:val="00BB7BA5"/>
    <w:rsid w:val="00BC7BD9"/>
    <w:rsid w:val="00BD120A"/>
    <w:rsid w:val="00C065E4"/>
    <w:rsid w:val="00C365A7"/>
    <w:rsid w:val="00C50B1B"/>
    <w:rsid w:val="00C565CC"/>
    <w:rsid w:val="00C845EE"/>
    <w:rsid w:val="00CA3E79"/>
    <w:rsid w:val="00CF3A67"/>
    <w:rsid w:val="00D6157F"/>
    <w:rsid w:val="00D7428F"/>
    <w:rsid w:val="00D81549"/>
    <w:rsid w:val="00DA286C"/>
    <w:rsid w:val="00DF112B"/>
    <w:rsid w:val="00E135D3"/>
    <w:rsid w:val="00E9554B"/>
    <w:rsid w:val="00EC01C5"/>
    <w:rsid w:val="00EF720C"/>
    <w:rsid w:val="00F23E3F"/>
    <w:rsid w:val="00F43242"/>
    <w:rsid w:val="00F62A93"/>
    <w:rsid w:val="00F736CF"/>
    <w:rsid w:val="00F976C4"/>
    <w:rsid w:val="00FA0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A7"/>
    <w:rPr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6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B20A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B20A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B20A6"/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1">
    <w:name w:val="Обычный1"/>
    <w:rsid w:val="001B20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30">
    <w:name w:val="Заголовок 3 Знак"/>
    <w:basedOn w:val="a0"/>
    <w:link w:val="3"/>
    <w:rsid w:val="001B20A6"/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a5">
    <w:name w:val="header"/>
    <w:basedOn w:val="a"/>
    <w:link w:val="a6"/>
    <w:semiHidden/>
    <w:rsid w:val="001B20A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1B20A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5D53FF"/>
    <w:pPr>
      <w:ind w:left="720"/>
      <w:contextualSpacing/>
    </w:pPr>
  </w:style>
  <w:style w:type="paragraph" w:customStyle="1" w:styleId="10">
    <w:name w:val="Абзац списка1"/>
    <w:basedOn w:val="a"/>
    <w:rsid w:val="00AB4BB9"/>
    <w:pPr>
      <w:ind w:left="720"/>
    </w:pPr>
    <w:rPr>
      <w:rFonts w:ascii="Calibri" w:eastAsia="Times New Roman" w:hAnsi="Calibri" w:cs="Times New Roman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2C328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C328E"/>
    <w:rPr>
      <w:lang w:val="uk-UA"/>
    </w:rPr>
  </w:style>
  <w:style w:type="paragraph" w:styleId="aa">
    <w:name w:val="Block Text"/>
    <w:basedOn w:val="a"/>
    <w:semiHidden/>
    <w:rsid w:val="002C328E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5906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E13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35D3"/>
    <w:rPr>
      <w:rFonts w:ascii="Tahoma" w:hAnsi="Tahoma" w:cs="Tahoma"/>
      <w:sz w:val="16"/>
      <w:szCs w:val="16"/>
      <w:lang w:val="uk-UA"/>
    </w:rPr>
  </w:style>
  <w:style w:type="table" w:styleId="ad">
    <w:name w:val="Table Grid"/>
    <w:basedOn w:val="a1"/>
    <w:uiPriority w:val="59"/>
    <w:rsid w:val="00C56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12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2015-12-24T11:18:00Z</cp:lastPrinted>
  <dcterms:created xsi:type="dcterms:W3CDTF">2015-12-30T14:22:00Z</dcterms:created>
  <dcterms:modified xsi:type="dcterms:W3CDTF">2016-01-05T06:23:00Z</dcterms:modified>
</cp:coreProperties>
</file>